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94F3F" w14:textId="77777777" w:rsidR="006677FC" w:rsidRPr="002C2040" w:rsidRDefault="0046092D" w:rsidP="002C2040">
      <w:pPr>
        <w:pStyle w:val="Nagwek1"/>
        <w:jc w:val="center"/>
        <w:rPr>
          <w:rFonts w:ascii="Arial" w:hAnsi="Arial" w:cs="Arial"/>
          <w:color w:val="auto"/>
        </w:rPr>
      </w:pPr>
      <w:r w:rsidRPr="002C2040">
        <w:rPr>
          <w:rFonts w:ascii="Arial" w:hAnsi="Arial" w:cs="Arial"/>
          <w:color w:val="auto"/>
        </w:rPr>
        <w:t xml:space="preserve">REGULAMIN PRZETARGU </w:t>
      </w:r>
      <w:r w:rsidR="00F93E2B" w:rsidRPr="002C2040">
        <w:rPr>
          <w:rFonts w:ascii="Arial" w:hAnsi="Arial" w:cs="Arial"/>
          <w:color w:val="auto"/>
        </w:rPr>
        <w:t>PISEMNEGO NIEOG</w:t>
      </w:r>
      <w:r w:rsidR="00D064D8" w:rsidRPr="002C2040">
        <w:rPr>
          <w:rFonts w:ascii="Arial" w:hAnsi="Arial" w:cs="Arial"/>
          <w:color w:val="auto"/>
        </w:rPr>
        <w:t xml:space="preserve">RANICZONEGO NA SPRZEDAŻ </w:t>
      </w:r>
      <w:r w:rsidR="00F93E2B" w:rsidRPr="002C2040">
        <w:rPr>
          <w:rFonts w:ascii="Arial" w:hAnsi="Arial" w:cs="Arial"/>
          <w:color w:val="auto"/>
        </w:rPr>
        <w:t xml:space="preserve"> ŚRODKÓW TRWAŁYCH</w:t>
      </w:r>
    </w:p>
    <w:p w14:paraId="5A31EF30" w14:textId="2DC9180F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którego </w:t>
      </w:r>
      <w:r w:rsidR="001841CD" w:rsidRPr="00315F31">
        <w:rPr>
          <w:rFonts w:ascii="Arial" w:hAnsi="Arial" w:cs="Arial"/>
        </w:rPr>
        <w:t xml:space="preserve">przedmiotem jest sprzedaż środków </w:t>
      </w:r>
      <w:r w:rsidR="00D064D8" w:rsidRPr="00315F31">
        <w:rPr>
          <w:rFonts w:ascii="Arial" w:hAnsi="Arial" w:cs="Arial"/>
        </w:rPr>
        <w:t>trwałych</w:t>
      </w:r>
      <w:r w:rsidR="001841CD" w:rsidRPr="00315F31">
        <w:rPr>
          <w:rFonts w:ascii="Arial" w:hAnsi="Arial" w:cs="Arial"/>
        </w:rPr>
        <w:t xml:space="preserve"> wyszczególnionych w ogłoszeniu będących</w:t>
      </w:r>
      <w:r w:rsidRPr="00315F31">
        <w:rPr>
          <w:rFonts w:ascii="Arial" w:hAnsi="Arial" w:cs="Arial"/>
        </w:rPr>
        <w:t xml:space="preserve"> własnością</w:t>
      </w:r>
      <w:r w:rsidR="00D064D8">
        <w:rPr>
          <w:rFonts w:ascii="Arial" w:hAnsi="Arial" w:cs="Arial"/>
        </w:rPr>
        <w:t xml:space="preserve"> Nadleśnictwa </w:t>
      </w:r>
      <w:r w:rsidR="000A08B2">
        <w:rPr>
          <w:rFonts w:ascii="Arial" w:hAnsi="Arial" w:cs="Arial"/>
        </w:rPr>
        <w:t>Krotoszyn</w:t>
      </w:r>
      <w:r w:rsidR="00D064D8">
        <w:rPr>
          <w:rFonts w:ascii="Arial" w:hAnsi="Arial" w:cs="Arial"/>
        </w:rPr>
        <w:t xml:space="preserve"> z siedzibą </w:t>
      </w:r>
      <w:r w:rsidR="000A08B2">
        <w:rPr>
          <w:rFonts w:ascii="Arial" w:hAnsi="Arial" w:cs="Arial"/>
        </w:rPr>
        <w:t xml:space="preserve"> Krotoszynie</w:t>
      </w:r>
      <w:r w:rsidRPr="00315F31">
        <w:rPr>
          <w:rFonts w:ascii="Arial" w:hAnsi="Arial" w:cs="Arial"/>
        </w:rPr>
        <w:t xml:space="preserve"> przy ul. </w:t>
      </w:r>
      <w:proofErr w:type="spellStart"/>
      <w:r w:rsidR="000A08B2">
        <w:rPr>
          <w:rFonts w:ascii="Arial" w:hAnsi="Arial" w:cs="Arial"/>
        </w:rPr>
        <w:t>Wiewiórowskiego</w:t>
      </w:r>
      <w:proofErr w:type="spellEnd"/>
      <w:r w:rsidR="000A08B2">
        <w:rPr>
          <w:rFonts w:ascii="Arial" w:hAnsi="Arial" w:cs="Arial"/>
        </w:rPr>
        <w:t xml:space="preserve">  70</w:t>
      </w:r>
      <w:r w:rsidRPr="00315F31">
        <w:rPr>
          <w:rFonts w:ascii="Arial" w:hAnsi="Arial" w:cs="Arial"/>
        </w:rPr>
        <w:t xml:space="preserve">, </w:t>
      </w:r>
      <w:r w:rsidR="000A08B2">
        <w:rPr>
          <w:rFonts w:ascii="Arial" w:hAnsi="Arial" w:cs="Arial"/>
        </w:rPr>
        <w:t>63-700 Krotoszyn</w:t>
      </w:r>
      <w:r w:rsidRPr="00315F31">
        <w:rPr>
          <w:rFonts w:ascii="Arial" w:hAnsi="Arial" w:cs="Arial"/>
        </w:rPr>
        <w:t>.</w:t>
      </w:r>
    </w:p>
    <w:p w14:paraId="48B1F355" w14:textId="77777777" w:rsidR="00E22539" w:rsidRDefault="0046092D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1</w:t>
      </w:r>
    </w:p>
    <w:p w14:paraId="6DD0D71F" w14:textId="77777777" w:rsidR="006677FC" w:rsidRPr="00315F31" w:rsidRDefault="0046092D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Postanowienia ogólne.</w:t>
      </w:r>
    </w:p>
    <w:p w14:paraId="7FD9B8E5" w14:textId="37ED42DA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1. Organizatorem przetargu jest Państwowe Gospodarstwo Leśne Lasy Państwowe, Nadleśnictwa </w:t>
      </w:r>
      <w:r w:rsidR="000A08B2">
        <w:rPr>
          <w:rFonts w:ascii="Arial" w:hAnsi="Arial" w:cs="Arial"/>
        </w:rPr>
        <w:t>Krotoszyn z siedzibą  Krotoszynie</w:t>
      </w:r>
      <w:r w:rsidR="000A08B2" w:rsidRPr="00315F31">
        <w:rPr>
          <w:rFonts w:ascii="Arial" w:hAnsi="Arial" w:cs="Arial"/>
        </w:rPr>
        <w:t xml:space="preserve"> przy ul. </w:t>
      </w:r>
      <w:proofErr w:type="spellStart"/>
      <w:r w:rsidR="000A08B2">
        <w:rPr>
          <w:rFonts w:ascii="Arial" w:hAnsi="Arial" w:cs="Arial"/>
        </w:rPr>
        <w:t>Wiewiórowskiego</w:t>
      </w:r>
      <w:proofErr w:type="spellEnd"/>
      <w:r w:rsidR="000A08B2">
        <w:rPr>
          <w:rFonts w:ascii="Arial" w:hAnsi="Arial" w:cs="Arial"/>
        </w:rPr>
        <w:t xml:space="preserve">  70</w:t>
      </w:r>
      <w:r w:rsidR="000A08B2" w:rsidRPr="00315F31">
        <w:rPr>
          <w:rFonts w:ascii="Arial" w:hAnsi="Arial" w:cs="Arial"/>
        </w:rPr>
        <w:t xml:space="preserve">, </w:t>
      </w:r>
      <w:r w:rsidR="000A08B2">
        <w:rPr>
          <w:rFonts w:ascii="Arial" w:hAnsi="Arial" w:cs="Arial"/>
        </w:rPr>
        <w:t>63-700 Krotoszyn</w:t>
      </w:r>
      <w:r w:rsidRPr="00315F31">
        <w:rPr>
          <w:rFonts w:ascii="Arial" w:hAnsi="Arial" w:cs="Arial"/>
        </w:rPr>
        <w:t>.</w:t>
      </w:r>
    </w:p>
    <w:p w14:paraId="5E97141D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Przedmiotem przetargu jest sprzedaż środków trwałych wyszczególnionych w ogłoszeniu.</w:t>
      </w:r>
    </w:p>
    <w:p w14:paraId="64EB7E2A" w14:textId="396EA1EE" w:rsidR="006677FC" w:rsidRPr="00315F31" w:rsidRDefault="0046092D" w:rsidP="00E231C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15F31">
        <w:rPr>
          <w:rFonts w:ascii="Arial" w:hAnsi="Arial" w:cs="Arial"/>
        </w:rPr>
        <w:t>3. Przetarg organizowany jest</w:t>
      </w:r>
      <w:r w:rsidR="005D4FF2">
        <w:rPr>
          <w:rFonts w:ascii="Arial" w:hAnsi="Arial" w:cs="Arial"/>
        </w:rPr>
        <w:t xml:space="preserve"> jako przetarg nieograniczony pisemny</w:t>
      </w:r>
      <w:r w:rsidRPr="00315F31">
        <w:rPr>
          <w:rFonts w:ascii="Arial" w:hAnsi="Arial" w:cs="Arial"/>
        </w:rPr>
        <w:t xml:space="preserve"> zgodnie z § </w:t>
      </w:r>
      <w:r w:rsidR="005D4FF2">
        <w:rPr>
          <w:rFonts w:ascii="Arial" w:hAnsi="Arial" w:cs="Arial"/>
        </w:rPr>
        <w:t>13</w:t>
      </w:r>
      <w:r w:rsidRPr="00315F31">
        <w:rPr>
          <w:rFonts w:ascii="Arial" w:hAnsi="Arial" w:cs="Arial"/>
        </w:rPr>
        <w:t xml:space="preserve"> </w:t>
      </w:r>
      <w:r w:rsidR="005D4FF2">
        <w:rPr>
          <w:rFonts w:ascii="Arial" w:hAnsi="Arial" w:cs="Arial"/>
        </w:rPr>
        <w:t>ust. 1</w:t>
      </w:r>
      <w:r w:rsidRPr="00315F31">
        <w:rPr>
          <w:rFonts w:ascii="Arial" w:hAnsi="Arial" w:cs="Arial"/>
        </w:rPr>
        <w:t xml:space="preserve"> Rozporządzeni</w:t>
      </w:r>
      <w:r w:rsidR="005D4FF2">
        <w:rPr>
          <w:rFonts w:ascii="Arial" w:hAnsi="Arial" w:cs="Arial"/>
        </w:rPr>
        <w:t>a</w:t>
      </w:r>
      <w:r w:rsidRPr="00315F31">
        <w:rPr>
          <w:rFonts w:ascii="Arial" w:hAnsi="Arial" w:cs="Arial"/>
        </w:rPr>
        <w:t xml:space="preserve"> Rady Ministrów z dnia 6 grudnia 1994r. w sprawie szczegółowych zasad gospodarki finansowej w Skarbie Państwa Państwowym Gospodarstwie Leśnym Lasy Państwowe</w:t>
      </w:r>
      <w:r w:rsidR="00C61428">
        <w:rPr>
          <w:rFonts w:ascii="Arial" w:hAnsi="Arial" w:cs="Arial"/>
        </w:rPr>
        <w:t xml:space="preserve"> </w:t>
      </w:r>
      <w:r w:rsidRPr="00315F31">
        <w:rPr>
          <w:rFonts w:ascii="Arial" w:hAnsi="Arial" w:cs="Arial"/>
        </w:rPr>
        <w:t xml:space="preserve">oraz </w:t>
      </w:r>
      <w:r w:rsidRPr="00315F31">
        <w:rPr>
          <w:rFonts w:ascii="Arial" w:hAnsi="Arial" w:cs="Arial"/>
          <w:color w:val="000000"/>
          <w:shd w:val="clear" w:color="auto" w:fill="FFFFFF"/>
        </w:rPr>
        <w:t>Rozporządzeni</w:t>
      </w:r>
      <w:r w:rsidR="006D688A">
        <w:rPr>
          <w:rFonts w:ascii="Arial" w:hAnsi="Arial" w:cs="Arial"/>
          <w:color w:val="000000"/>
          <w:shd w:val="clear" w:color="auto" w:fill="FFFFFF"/>
        </w:rPr>
        <w:t>a</w:t>
      </w:r>
      <w:r w:rsidRPr="00315F31">
        <w:rPr>
          <w:rFonts w:ascii="Arial" w:hAnsi="Arial" w:cs="Arial"/>
          <w:color w:val="000000"/>
          <w:shd w:val="clear" w:color="auto" w:fill="FFFFFF"/>
        </w:rPr>
        <w:t xml:space="preserve"> Rady Ministrów z dnia 5 października 1993 r. w sprawie zasad organizowania przetargu na sprzedaż środków trwałych przez przedsiębiorstwa państwowe oraz warunków odstąpienia od przetargu</w:t>
      </w:r>
      <w:r w:rsidR="00C6142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F31">
        <w:rPr>
          <w:rFonts w:ascii="Arial" w:hAnsi="Arial" w:cs="Arial"/>
          <w:color w:val="000000"/>
          <w:shd w:val="clear" w:color="auto" w:fill="FFFFFF"/>
        </w:rPr>
        <w:t>(</w:t>
      </w:r>
      <w:r w:rsidR="004465FE" w:rsidRPr="004465FE">
        <w:rPr>
          <w:rFonts w:ascii="Arial" w:hAnsi="Arial" w:cs="Arial"/>
          <w:color w:val="000000"/>
          <w:shd w:val="clear" w:color="auto" w:fill="FFFFFF"/>
        </w:rPr>
        <w:t xml:space="preserve">Dz. U. Nr 97, poz. 443 z </w:t>
      </w:r>
      <w:proofErr w:type="spellStart"/>
      <w:r w:rsidR="004465FE" w:rsidRPr="004465FE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="004465FE" w:rsidRPr="004465FE">
        <w:rPr>
          <w:rFonts w:ascii="Arial" w:hAnsi="Arial" w:cs="Arial"/>
          <w:color w:val="000000"/>
          <w:shd w:val="clear" w:color="auto" w:fill="FFFFFF"/>
        </w:rPr>
        <w:t>. zm.</w:t>
      </w:r>
      <w:r w:rsidRPr="00315F31">
        <w:rPr>
          <w:rFonts w:ascii="Arial" w:hAnsi="Arial" w:cs="Arial"/>
          <w:color w:val="000000"/>
          <w:shd w:val="clear" w:color="auto" w:fill="FFFFFF"/>
        </w:rPr>
        <w:t>), zwanego dalej rozporządzeniem.</w:t>
      </w:r>
    </w:p>
    <w:p w14:paraId="39540519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2</w:t>
      </w:r>
      <w:r w:rsidR="00E231C7" w:rsidRPr="00315F31">
        <w:rPr>
          <w:rFonts w:ascii="Arial" w:hAnsi="Arial" w:cs="Arial"/>
        </w:rPr>
        <w:t xml:space="preserve"> </w:t>
      </w:r>
    </w:p>
    <w:p w14:paraId="675462E0" w14:textId="77777777" w:rsidR="006677FC" w:rsidRPr="00315F31" w:rsidRDefault="00E231C7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Charakter przetargu</w:t>
      </w:r>
    </w:p>
    <w:p w14:paraId="2B622090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Przetarg ma charakter przetargu ofertowego pisemnego nieograniczonego.</w:t>
      </w:r>
    </w:p>
    <w:p w14:paraId="6E881172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W przetargu mogą wziąć udział wszystkie osoby i podmioty, posiadające zdolność do czynności prawnych.</w:t>
      </w:r>
    </w:p>
    <w:p w14:paraId="75123A26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3</w:t>
      </w:r>
    </w:p>
    <w:p w14:paraId="574DA7D5" w14:textId="77777777" w:rsidR="006677FC" w:rsidRPr="00315F31" w:rsidRDefault="00E231C7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Ogłoszenie przetargu</w:t>
      </w:r>
    </w:p>
    <w:p w14:paraId="592C8319" w14:textId="3B66E9B6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Wszczęcie niniejszego przetargu następuje poprzez opublikowanie ogłoszenia o przetargu w siedzibie n</w:t>
      </w:r>
      <w:r w:rsidR="00C50514">
        <w:rPr>
          <w:rFonts w:ascii="Arial" w:hAnsi="Arial" w:cs="Arial"/>
        </w:rPr>
        <w:t>adleśnictwa na tablicy ogłoszeń</w:t>
      </w:r>
      <w:r w:rsidRPr="00315F31">
        <w:rPr>
          <w:rFonts w:ascii="Arial" w:hAnsi="Arial" w:cs="Arial"/>
        </w:rPr>
        <w:t xml:space="preserve"> oraz na stronie internetowej:</w:t>
      </w:r>
    </w:p>
    <w:p w14:paraId="1BAE456E" w14:textId="3A99D7F9" w:rsidR="006677FC" w:rsidRPr="00B55962" w:rsidRDefault="000A08B2" w:rsidP="00E231C7">
      <w:pPr>
        <w:jc w:val="both"/>
        <w:rPr>
          <w:rFonts w:ascii="Arial" w:eastAsia="Calibri" w:hAnsi="Arial" w:cs="Arial"/>
          <w:lang w:eastAsia="zh-CN"/>
        </w:rPr>
      </w:pPr>
      <w:r w:rsidRPr="00B55962">
        <w:rPr>
          <w:rFonts w:ascii="Arial" w:hAnsi="Arial" w:cs="Arial"/>
        </w:rPr>
        <w:t>www.krotoszyn.lasy.gov.pl</w:t>
      </w:r>
    </w:p>
    <w:p w14:paraId="07AA3D4B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4</w:t>
      </w:r>
    </w:p>
    <w:p w14:paraId="28FE1FCB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Cena wywoławcza.</w:t>
      </w:r>
    </w:p>
    <w:p w14:paraId="38167567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Cena wywoławcza środka trwałego podana jest w ogłoszeniu o przetargu.</w:t>
      </w:r>
    </w:p>
    <w:p w14:paraId="50A2D545" w14:textId="77777777" w:rsidR="006677FC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Sprzedaż nie może nastąpić za cenę niższą od ceny wywoławczej, chyba, że zachodzi przypadek przewidziany w §29 rozporządzenia.</w:t>
      </w:r>
    </w:p>
    <w:p w14:paraId="11DCA4A4" w14:textId="77777777" w:rsidR="00E22539" w:rsidRPr="00315F31" w:rsidRDefault="00E22539" w:rsidP="00E231C7">
      <w:pPr>
        <w:jc w:val="both"/>
        <w:rPr>
          <w:rFonts w:ascii="Arial" w:hAnsi="Arial" w:cs="Arial"/>
        </w:rPr>
      </w:pPr>
    </w:p>
    <w:p w14:paraId="58A4E29F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§ 5 </w:t>
      </w:r>
    </w:p>
    <w:p w14:paraId="4896CCB2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Wadium</w:t>
      </w:r>
    </w:p>
    <w:p w14:paraId="5C37A7D2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1.Kwota oraz termin wniesienia wadium zostały określone w ogłoszeniu o przetargu </w:t>
      </w:r>
    </w:p>
    <w:p w14:paraId="5E2E175A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Wadium ustala się w wysokości 10 % ceny wywoławczej sprzedawanego środka trwałego tytułem zabezpieczenia wykonania zobowiązania wynikającego z przetargu.</w:t>
      </w:r>
    </w:p>
    <w:p w14:paraId="2942BF66" w14:textId="31319B9E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3. Wadium należy wnieść w pieniądzu.</w:t>
      </w:r>
    </w:p>
    <w:p w14:paraId="4B5D9C36" w14:textId="50378B77" w:rsidR="006677FC" w:rsidRPr="00315F31" w:rsidRDefault="0046092D" w:rsidP="00E231C7">
      <w:pPr>
        <w:tabs>
          <w:tab w:val="left" w:pos="6187"/>
        </w:tabs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5. Wadium w </w:t>
      </w:r>
      <w:r w:rsidR="00F8489F">
        <w:rPr>
          <w:rFonts w:ascii="Arial" w:hAnsi="Arial" w:cs="Arial"/>
        </w:rPr>
        <w:t>formie pieniężnej należy wnieść</w:t>
      </w:r>
      <w:r w:rsidRPr="00315F31">
        <w:rPr>
          <w:rFonts w:ascii="Arial" w:hAnsi="Arial" w:cs="Arial"/>
        </w:rPr>
        <w:t xml:space="preserve"> na rachunek </w:t>
      </w:r>
      <w:r w:rsidRPr="008E46CF">
        <w:rPr>
          <w:rFonts w:ascii="Arial" w:hAnsi="Arial" w:cs="Arial"/>
        </w:rPr>
        <w:t xml:space="preserve">bankowy  </w:t>
      </w:r>
      <w:r w:rsidR="008E46CF" w:rsidRPr="008E46CF">
        <w:rPr>
          <w:rFonts w:ascii="Arial" w:hAnsi="Arial" w:cs="Arial"/>
        </w:rPr>
        <w:t>PKO BP S.A. nr 59 1020 2212 0000 5602 0349 4168</w:t>
      </w:r>
      <w:r w:rsidRPr="008E46CF">
        <w:rPr>
          <w:rFonts w:ascii="Arial" w:hAnsi="Arial" w:cs="Arial"/>
          <w:b/>
        </w:rPr>
        <w:t xml:space="preserve">, </w:t>
      </w:r>
      <w:r w:rsidRPr="008E46CF">
        <w:rPr>
          <w:rFonts w:ascii="Arial" w:hAnsi="Arial" w:cs="Arial"/>
        </w:rPr>
        <w:t>w</w:t>
      </w:r>
      <w:r w:rsidRPr="00315F31">
        <w:rPr>
          <w:rFonts w:ascii="Arial" w:hAnsi="Arial" w:cs="Arial"/>
          <w:b/>
        </w:rPr>
        <w:t xml:space="preserve"> </w:t>
      </w:r>
      <w:r w:rsidRPr="00315F31">
        <w:rPr>
          <w:rFonts w:ascii="Arial" w:hAnsi="Arial" w:cs="Arial"/>
        </w:rPr>
        <w:t xml:space="preserve">terminie wskazanym w ogłoszeniu o przetargu </w:t>
      </w:r>
    </w:p>
    <w:p w14:paraId="613EB0CA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6. Wadium podlega zwrotowi po zakończeniu lub unieważnieniu przetargu.</w:t>
      </w:r>
    </w:p>
    <w:p w14:paraId="3D110D46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7. Wadium nabywcy, którego oferta została wybrana jako najkorzystniejsza, zostaje zaliczone  na poczet ceny nabycia środka trwałego.</w:t>
      </w:r>
    </w:p>
    <w:p w14:paraId="523712BE" w14:textId="77777777" w:rsidR="006677FC" w:rsidRPr="00315F31" w:rsidRDefault="0046092D" w:rsidP="00E231C7">
      <w:pPr>
        <w:tabs>
          <w:tab w:val="left" w:pos="467"/>
        </w:tabs>
        <w:jc w:val="both"/>
        <w:rPr>
          <w:rFonts w:ascii="Arial" w:eastAsia="Times New Roman" w:hAnsi="Arial" w:cs="Arial"/>
          <w:lang w:eastAsia="pl-PL"/>
        </w:rPr>
      </w:pPr>
      <w:r w:rsidRPr="00315F31">
        <w:rPr>
          <w:rFonts w:ascii="Arial" w:hAnsi="Arial" w:cs="Arial"/>
        </w:rPr>
        <w:t>8.</w:t>
      </w:r>
      <w:r w:rsidRPr="00315F31">
        <w:rPr>
          <w:rFonts w:ascii="Arial" w:eastAsia="Times New Roman" w:hAnsi="Arial" w:cs="Arial"/>
          <w:lang w:eastAsia="pl-PL"/>
        </w:rPr>
        <w:t xml:space="preserve"> Jeżeli wadium zostało złożone przez Nabywcę w innej formie niż gotówka, ulega zwrotowi po zapłaceniu ceny nabycia.</w:t>
      </w:r>
    </w:p>
    <w:p w14:paraId="25D6D479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413ABC">
        <w:rPr>
          <w:rFonts w:ascii="Arial" w:hAnsi="Arial" w:cs="Arial"/>
        </w:rPr>
        <w:t xml:space="preserve">9. Wadium przepada na rzecz </w:t>
      </w:r>
      <w:r w:rsidR="00BC2BC1" w:rsidRPr="00413ABC">
        <w:rPr>
          <w:rFonts w:ascii="Arial" w:hAnsi="Arial" w:cs="Arial"/>
        </w:rPr>
        <w:t>Sprzedawcy</w:t>
      </w:r>
      <w:r w:rsidRPr="00413ABC">
        <w:rPr>
          <w:rFonts w:ascii="Arial" w:hAnsi="Arial" w:cs="Arial"/>
        </w:rPr>
        <w:t xml:space="preserve"> w przypadku, gdy wyłoniony nabywca uchyli się od zawarcia umowy kupna – sprzedaży w terminie </w:t>
      </w:r>
      <w:r w:rsidR="006F0DEC" w:rsidRPr="00413ABC">
        <w:rPr>
          <w:rFonts w:ascii="Arial" w:hAnsi="Arial" w:cs="Arial"/>
        </w:rPr>
        <w:t>30</w:t>
      </w:r>
      <w:r w:rsidRPr="00413ABC">
        <w:rPr>
          <w:rFonts w:ascii="Arial" w:hAnsi="Arial" w:cs="Arial"/>
        </w:rPr>
        <w:t xml:space="preserve"> dni od </w:t>
      </w:r>
      <w:r w:rsidR="006F0DEC" w:rsidRPr="00413ABC">
        <w:rPr>
          <w:rFonts w:ascii="Arial" w:hAnsi="Arial" w:cs="Arial"/>
        </w:rPr>
        <w:t>dnia złożenia oferty</w:t>
      </w:r>
      <w:r w:rsidRPr="00413ABC">
        <w:rPr>
          <w:rFonts w:ascii="Arial" w:hAnsi="Arial" w:cs="Arial"/>
        </w:rPr>
        <w:t>.</w:t>
      </w:r>
    </w:p>
    <w:p w14:paraId="3DA1EA71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§ 6 </w:t>
      </w:r>
    </w:p>
    <w:p w14:paraId="07ABCBA5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Oferty – termin i miejsce składania, wymogi formalne</w:t>
      </w:r>
    </w:p>
    <w:p w14:paraId="64B01D34" w14:textId="0A4601FF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Oferty składa się</w:t>
      </w:r>
      <w:r w:rsidR="000A08B2">
        <w:rPr>
          <w:rFonts w:ascii="Arial" w:hAnsi="Arial" w:cs="Arial"/>
        </w:rPr>
        <w:t xml:space="preserve"> w siedzibie  Nadleśnictwa Krotoszyn</w:t>
      </w:r>
      <w:r w:rsidRPr="00315F31">
        <w:rPr>
          <w:rFonts w:ascii="Arial" w:hAnsi="Arial" w:cs="Arial"/>
        </w:rPr>
        <w:t xml:space="preserve">, ul. </w:t>
      </w:r>
      <w:proofErr w:type="spellStart"/>
      <w:r w:rsidR="000A08B2">
        <w:rPr>
          <w:rFonts w:ascii="Arial" w:hAnsi="Arial" w:cs="Arial"/>
        </w:rPr>
        <w:t>Wiewiórowskiego</w:t>
      </w:r>
      <w:proofErr w:type="spellEnd"/>
      <w:r w:rsidR="000A08B2">
        <w:rPr>
          <w:rFonts w:ascii="Arial" w:hAnsi="Arial" w:cs="Arial"/>
        </w:rPr>
        <w:t xml:space="preserve"> 70, 63</w:t>
      </w:r>
      <w:r w:rsidRPr="00315F31">
        <w:rPr>
          <w:rFonts w:ascii="Arial" w:hAnsi="Arial" w:cs="Arial"/>
        </w:rPr>
        <w:t>-</w:t>
      </w:r>
      <w:r w:rsidR="000A08B2">
        <w:rPr>
          <w:rFonts w:ascii="Arial" w:hAnsi="Arial" w:cs="Arial"/>
        </w:rPr>
        <w:t>700 Krotoszyn – I piętro pokój nr 11</w:t>
      </w:r>
      <w:r w:rsidRPr="00315F31">
        <w:rPr>
          <w:rFonts w:ascii="Arial" w:hAnsi="Arial" w:cs="Arial"/>
        </w:rPr>
        <w:t xml:space="preserve"> (sekretariat)., w formie pisemnej w terminie określonym w ogłoszeniu o przetargu w zamkniętej nieprzezroczystej kopercie, opatrzonej nazwą (imieniem i nazwiskiem) i adresem oferenta, z dopiskiem: „OFERT W PRZETRARGU PISEMNYM NIEOGRANCZONYM NA …………….., Nie otwierać przed …………r.  godz. ……”. </w:t>
      </w:r>
      <w:r w:rsidRPr="00315F31">
        <w:rPr>
          <w:rFonts w:ascii="Arial" w:hAnsi="Arial" w:cs="Arial"/>
        </w:rPr>
        <w:br/>
      </w:r>
    </w:p>
    <w:p w14:paraId="535D50CC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Do odbycia przetargu wystarcza złożenie jednej oferty spełniającej wszystkie wymagania wynikające z niniejszego regulaminu.</w:t>
      </w:r>
    </w:p>
    <w:p w14:paraId="3DF17415" w14:textId="48437D08" w:rsidR="006677FC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3. O ważności oferty decyduje data i godzina wpł</w:t>
      </w:r>
      <w:r w:rsidR="008E46CF">
        <w:rPr>
          <w:rFonts w:ascii="Arial" w:hAnsi="Arial" w:cs="Arial"/>
        </w:rPr>
        <w:t>ywu oferty do Nadleśnictwa Krotoszyn</w:t>
      </w:r>
      <w:r w:rsidRPr="00315F31">
        <w:rPr>
          <w:rFonts w:ascii="Arial" w:hAnsi="Arial" w:cs="Arial"/>
        </w:rPr>
        <w:t xml:space="preserve"> a nie data jej wysłania przesyłką pocztową lub kurierską.</w:t>
      </w:r>
    </w:p>
    <w:p w14:paraId="72FF1887" w14:textId="77777777" w:rsidR="00E22539" w:rsidRDefault="00E22539" w:rsidP="00E231C7">
      <w:pPr>
        <w:jc w:val="both"/>
        <w:rPr>
          <w:rFonts w:ascii="Arial" w:hAnsi="Arial" w:cs="Arial"/>
        </w:rPr>
      </w:pPr>
    </w:p>
    <w:p w14:paraId="3F5CD726" w14:textId="77777777" w:rsidR="00E22539" w:rsidRDefault="00E22539" w:rsidP="00E231C7">
      <w:pPr>
        <w:jc w:val="both"/>
        <w:rPr>
          <w:rFonts w:ascii="Arial" w:hAnsi="Arial" w:cs="Arial"/>
        </w:rPr>
      </w:pPr>
    </w:p>
    <w:p w14:paraId="67B69A0E" w14:textId="77777777" w:rsidR="00E22539" w:rsidRDefault="00E22539" w:rsidP="00E231C7">
      <w:pPr>
        <w:jc w:val="both"/>
        <w:rPr>
          <w:rFonts w:ascii="Arial" w:hAnsi="Arial" w:cs="Arial"/>
        </w:rPr>
      </w:pPr>
    </w:p>
    <w:p w14:paraId="6340EF57" w14:textId="77777777" w:rsidR="00E22539" w:rsidRPr="00315F31" w:rsidRDefault="00E22539" w:rsidP="00E231C7">
      <w:pPr>
        <w:jc w:val="both"/>
        <w:rPr>
          <w:rFonts w:ascii="Arial" w:hAnsi="Arial" w:cs="Arial"/>
        </w:rPr>
      </w:pPr>
    </w:p>
    <w:p w14:paraId="4D2AB7CB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7</w:t>
      </w:r>
      <w:r w:rsidR="00E231C7" w:rsidRPr="00315F31">
        <w:rPr>
          <w:rFonts w:ascii="Arial" w:hAnsi="Arial" w:cs="Arial"/>
        </w:rPr>
        <w:t xml:space="preserve"> </w:t>
      </w:r>
    </w:p>
    <w:p w14:paraId="7AD9C2C1" w14:textId="77777777" w:rsidR="006677FC" w:rsidRPr="00315F31" w:rsidRDefault="00E231C7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lastRenderedPageBreak/>
        <w:t>Oferta</w:t>
      </w:r>
    </w:p>
    <w:p w14:paraId="0F11686B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Oferta winna zawierać:</w:t>
      </w:r>
    </w:p>
    <w:p w14:paraId="29DF7F8E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1) Formularz Oferty, sporządzony zgodnie ze wzorem stanowiącym załącznik nr 1 do niniejszego regulaminu;</w:t>
      </w:r>
    </w:p>
    <w:p w14:paraId="7E2D2447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2) Dokument charakteryzujący oferenta:</w:t>
      </w:r>
    </w:p>
    <w:p w14:paraId="24D5B2C1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- w przypadku, gdy oferentem nie jest osoba fizyczna prowadząca działalność gospodarczą – kserokopię stosownego dokumentu rejestracyjnego (zaświadczenia o wpisie do ewidencji działalności gospodarczej lub wypisu z KRS) – potwierdzoną za zgodność z oryginałem przez oferenta,</w:t>
      </w:r>
    </w:p>
    <w:p w14:paraId="35374C70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- w przypadku reprezentowania oferenta przez pełnomocnika – pełnomocnictwo udzielone przez umocowane osoby, zgodnie z obowiązującymi przepisami w formie oryginału.</w:t>
      </w:r>
    </w:p>
    <w:p w14:paraId="257C329D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Oferta oraz wszystkie do niej załączniki muszą być podpisane przez oferenta lub osoby upoważnione do jego reprezentowania.</w:t>
      </w:r>
    </w:p>
    <w:p w14:paraId="28AE8748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3. Dowód wniesienia wadium.</w:t>
      </w:r>
    </w:p>
    <w:p w14:paraId="4A888B41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8</w:t>
      </w:r>
    </w:p>
    <w:p w14:paraId="73531BFF" w14:textId="77777777" w:rsidR="006677FC" w:rsidRPr="00315F31" w:rsidRDefault="00E231C7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Wycofanie oferty, komisja przetargowa</w:t>
      </w:r>
    </w:p>
    <w:p w14:paraId="5665E83E" w14:textId="77777777" w:rsidR="006677FC" w:rsidRPr="00315F31" w:rsidRDefault="0046092D" w:rsidP="00E231C7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Oferent może wycofać ofertę przed upływem terminu składania ofert.</w:t>
      </w:r>
    </w:p>
    <w:p w14:paraId="1E8B6DDD" w14:textId="77777777" w:rsidR="00E22539" w:rsidRDefault="00BE685F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E22539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46092D" w:rsidRPr="00315F31">
        <w:rPr>
          <w:rFonts w:ascii="Arial" w:hAnsi="Arial" w:cs="Arial"/>
        </w:rPr>
        <w:t>§ 9</w:t>
      </w:r>
    </w:p>
    <w:p w14:paraId="66027ADE" w14:textId="77777777" w:rsidR="006677FC" w:rsidRPr="00315F31" w:rsidRDefault="00E22539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46092D" w:rsidRPr="00315F31">
        <w:rPr>
          <w:rFonts w:ascii="Arial" w:hAnsi="Arial" w:cs="Arial"/>
        </w:rPr>
        <w:t xml:space="preserve"> Komisja przetargowa</w:t>
      </w:r>
    </w:p>
    <w:p w14:paraId="083090B6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Przetarg przeprowadza Komisja Przetargowa.</w:t>
      </w:r>
    </w:p>
    <w:p w14:paraId="4A2C4579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Komisja Przetargowa prowadząc postępowanie przetargowe, w szczególności:</w:t>
      </w:r>
    </w:p>
    <w:p w14:paraId="1F720501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- sprawdza ważność ofert,</w:t>
      </w:r>
    </w:p>
    <w:p w14:paraId="7436CD3A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- dokonuje oceny ofert i proponuje wybór oferty najkorzystniejszej, (oferta najkorzystniejsza to oferta ważna, spełniająca wszystkie warunki określone przez Sprzedającego z najwyższą ceną).</w:t>
      </w:r>
    </w:p>
    <w:p w14:paraId="1DC236D1" w14:textId="54A660BA" w:rsidR="00E22539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- rozstrzyga uwagi i zastrzeżenia oferentów.</w:t>
      </w:r>
    </w:p>
    <w:p w14:paraId="3EBDB95B" w14:textId="77777777" w:rsidR="00E22539" w:rsidRDefault="00E22539" w:rsidP="00E231C7">
      <w:pPr>
        <w:jc w:val="center"/>
        <w:rPr>
          <w:rFonts w:ascii="Arial" w:hAnsi="Arial" w:cs="Arial"/>
        </w:rPr>
      </w:pPr>
    </w:p>
    <w:p w14:paraId="0F7CB233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10</w:t>
      </w:r>
    </w:p>
    <w:p w14:paraId="3DCD15B6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Otwarcie ofert, nieważność ofert, wybór oferty</w:t>
      </w:r>
    </w:p>
    <w:p w14:paraId="7FC6B005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Otwarcie ofert nastąpi w miejscu i terminie wskazanym w ogłoszeniu o przetargu.</w:t>
      </w:r>
    </w:p>
    <w:p w14:paraId="045BA5E8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Otwarcie ofert stanowi jawną część przetargu.</w:t>
      </w:r>
    </w:p>
    <w:p w14:paraId="4AF872F2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3. Ocena ofert odbywa się bez udziału oferentów i stanowi część niejawną przetargu.</w:t>
      </w:r>
    </w:p>
    <w:p w14:paraId="385E9A90" w14:textId="77777777" w:rsidR="00E22539" w:rsidRDefault="00BE685F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</w:t>
      </w:r>
      <w:r w:rsidR="00E22539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</w:t>
      </w:r>
      <w:r w:rsidR="0046092D" w:rsidRPr="00315F31">
        <w:rPr>
          <w:rFonts w:ascii="Arial" w:hAnsi="Arial" w:cs="Arial"/>
        </w:rPr>
        <w:t>§ 11</w:t>
      </w:r>
    </w:p>
    <w:p w14:paraId="205C4854" w14:textId="77777777" w:rsidR="006677FC" w:rsidRPr="00315F31" w:rsidRDefault="00E22539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46092D" w:rsidRPr="00315F31">
        <w:rPr>
          <w:rFonts w:ascii="Arial" w:hAnsi="Arial" w:cs="Arial"/>
        </w:rPr>
        <w:t>Nieważność oferty</w:t>
      </w:r>
    </w:p>
    <w:p w14:paraId="0F4F72F8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Oferta złożona w przetargu jest nieważna, jeśli:</w:t>
      </w:r>
    </w:p>
    <w:p w14:paraId="75FA4D43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1) jest niezgodna z treścią ogłoszenia o przetargu pisemnym i/lub treścią niniejszego regulaminu;</w:t>
      </w:r>
    </w:p>
    <w:p w14:paraId="1E72F3E2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2) do oferty nie dołączono dokumentów wymienionych w § 7 ust. 1</w:t>
      </w:r>
      <w:r w:rsidR="004465FE">
        <w:rPr>
          <w:rFonts w:ascii="Arial" w:hAnsi="Arial" w:cs="Arial"/>
        </w:rPr>
        <w:t xml:space="preserve"> pkt. 1</w:t>
      </w:r>
      <w:r w:rsidRPr="00315F31">
        <w:rPr>
          <w:rFonts w:ascii="Arial" w:hAnsi="Arial" w:cs="Arial"/>
        </w:rPr>
        <w:t xml:space="preserve"> i ust.3.</w:t>
      </w:r>
    </w:p>
    <w:p w14:paraId="3B02F859" w14:textId="72FBE313" w:rsidR="006677FC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3) nie została podpisana przez oferenta (w przypadku osób fizycznych) lub osobę upełnomocnioną do reprezentowania oferenta (w przypadku podmiotów);</w:t>
      </w:r>
    </w:p>
    <w:p w14:paraId="44435161" w14:textId="349A63DE" w:rsidR="006D688A" w:rsidRPr="00315F31" w:rsidRDefault="006D688A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oferta nie jest zabezpieczona wadium.</w:t>
      </w:r>
    </w:p>
    <w:p w14:paraId="7BFE409A" w14:textId="77777777" w:rsidR="00E231C7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Oferta złożona po terminie podlega zwrotowi bez otwierania.</w:t>
      </w:r>
    </w:p>
    <w:p w14:paraId="64013EB7" w14:textId="77777777" w:rsidR="00E22539" w:rsidRDefault="00BE685F" w:rsidP="00BE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E2253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</w:t>
      </w:r>
      <w:r w:rsidR="0046092D" w:rsidRPr="00315F31">
        <w:rPr>
          <w:rFonts w:ascii="Arial" w:hAnsi="Arial" w:cs="Arial"/>
        </w:rPr>
        <w:t xml:space="preserve">§ 12 </w:t>
      </w:r>
    </w:p>
    <w:p w14:paraId="1ECFEC8A" w14:textId="77777777" w:rsidR="006677FC" w:rsidRPr="00315F31" w:rsidRDefault="00E22539" w:rsidP="00BE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092D" w:rsidRPr="00315F31">
        <w:rPr>
          <w:rFonts w:ascii="Arial" w:hAnsi="Arial" w:cs="Arial"/>
        </w:rPr>
        <w:t>Przeprowadzenie licytacji</w:t>
      </w:r>
    </w:p>
    <w:p w14:paraId="29B23FDA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Komisja przetargowa uzna za najkorzystniejszą ofertę z najwyższą ceną, z zastrzeżeniem poniższych ustępów:</w:t>
      </w:r>
    </w:p>
    <w:p w14:paraId="3648603E" w14:textId="36FF1601" w:rsidR="006677FC" w:rsidRPr="00315F31" w:rsidRDefault="006D688A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6092D" w:rsidRPr="00315F31">
        <w:rPr>
          <w:rFonts w:ascii="Arial" w:hAnsi="Arial" w:cs="Arial"/>
        </w:rPr>
        <w:t>W razie stwierdzenia, że co najmniej dwóch oferentów zaproponowało najwyższą cenę w tej samej wysokości (zbieżność ofert), organizator przeprowadzi drugi etap przetargu w formie licytacji ustnej na zasadach określonych w rozporządzeniu. W takim przypadku oferentów informuje się o terminie i miejscu kontynuacji przetargu w formie licytacji.</w:t>
      </w:r>
    </w:p>
    <w:p w14:paraId="11A10065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3. Osoby przybyłe w imieniu oferentów powinny posiadać prawidłowe i ważne pełnomocnictwo do udziału w tej części przetargu w formie oryginału.</w:t>
      </w:r>
    </w:p>
    <w:p w14:paraId="6898DC4F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4. Ceną wywoławczą będzie cena zaproponowana przez oferentów zakwalifikowanych do licytacji.</w:t>
      </w:r>
    </w:p>
    <w:p w14:paraId="4B48B6B0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5. </w:t>
      </w:r>
      <w:r w:rsidRPr="00413ABC">
        <w:rPr>
          <w:rFonts w:ascii="Arial" w:hAnsi="Arial" w:cs="Arial"/>
        </w:rPr>
        <w:t>Ustala się minimalną wysokość postąpienia w licytacji na</w:t>
      </w:r>
      <w:r w:rsidR="005F5206" w:rsidRPr="00413ABC">
        <w:rPr>
          <w:rFonts w:ascii="Arial" w:hAnsi="Arial" w:cs="Arial"/>
        </w:rPr>
        <w:t xml:space="preserve"> nie mniej niż 1%</w:t>
      </w:r>
      <w:r w:rsidR="0051461A" w:rsidRPr="00413ABC">
        <w:rPr>
          <w:rFonts w:ascii="Arial" w:hAnsi="Arial" w:cs="Arial"/>
        </w:rPr>
        <w:t xml:space="preserve"> ceny wywołania.</w:t>
      </w:r>
    </w:p>
    <w:p w14:paraId="3F955EAC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6. Po ustaniu postąpień organizator przetargu, uprzedzając obecnych, wywołuje trzykrotnie         ostatnią najwyższą cenę, zamyka przetarg i udziela przybicia oferentowi, który zaoferował najwyższą cenę.</w:t>
      </w:r>
    </w:p>
    <w:p w14:paraId="605DB311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7. W razie nie dokonania w toku licytacji choćby jednego postąpienia przetarg zostaje nierozstrzygnięty w części dotyczącej przedmiotowego środka trwałego.</w:t>
      </w:r>
    </w:p>
    <w:p w14:paraId="05AB7111" w14:textId="77777777" w:rsidR="006677FC" w:rsidRPr="00315F31" w:rsidRDefault="0046092D" w:rsidP="00E231C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15F31">
        <w:rPr>
          <w:rFonts w:ascii="Arial" w:hAnsi="Arial" w:cs="Arial"/>
        </w:rPr>
        <w:t xml:space="preserve">8. Zgodnie z §29 rozporządzenia jeżeli </w:t>
      </w:r>
      <w:r w:rsidRPr="00315F31">
        <w:rPr>
          <w:rFonts w:ascii="Arial" w:hAnsi="Arial" w:cs="Arial"/>
          <w:color w:val="000000"/>
        </w:rPr>
        <w:t>środki</w:t>
      </w:r>
      <w:r w:rsidRPr="00315F31">
        <w:rPr>
          <w:rFonts w:ascii="Arial" w:hAnsi="Arial" w:cs="Arial"/>
          <w:color w:val="000000"/>
          <w:shd w:val="clear" w:color="auto" w:fill="FFFFFF"/>
        </w:rPr>
        <w:t xml:space="preserve"> trwałe nie zostały sprzedane w drodze przetargu po cenie wywoławczej, sprzedający może je sprzedać bez przeprowadzenia kolejnego przetargu po cenie najwyższej oferowanej, ale nie niższej niż 1/2 ceny oszacowania w przypadku ruchomości i nie niższej niż 2/3 ceny oszacowania w przypadku nieruchomości.</w:t>
      </w:r>
    </w:p>
    <w:p w14:paraId="1D1D3D25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§ 13 </w:t>
      </w:r>
    </w:p>
    <w:p w14:paraId="05BF6F1D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Związanie ofertą termin zawarcia umowy</w:t>
      </w:r>
    </w:p>
    <w:p w14:paraId="1C1667A1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lastRenderedPageBreak/>
        <w:t xml:space="preserve">1. Oferent, którego oferta została wybrana jest związany ofertą </w:t>
      </w:r>
      <w:r w:rsidR="00373680">
        <w:rPr>
          <w:rFonts w:ascii="Arial" w:hAnsi="Arial" w:cs="Arial"/>
        </w:rPr>
        <w:t>w ciągu 30 dni od dnia złożenia oferty</w:t>
      </w:r>
      <w:r w:rsidRPr="00315F31">
        <w:rPr>
          <w:rFonts w:ascii="Arial" w:hAnsi="Arial" w:cs="Arial"/>
        </w:rPr>
        <w:t>.</w:t>
      </w:r>
    </w:p>
    <w:p w14:paraId="229258E4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Termin zawarcia umowy zostanie ustalony pomiędzy stronami nie później niż 7 dni od dnia rozstrzygnięcia przetargu.</w:t>
      </w:r>
    </w:p>
    <w:p w14:paraId="6368EEA7" w14:textId="49C86B2C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3. Miejscem podpisania umowy jest siedziba Nadleśnictwa </w:t>
      </w:r>
      <w:r w:rsidR="000A08B2">
        <w:rPr>
          <w:rFonts w:ascii="Arial" w:hAnsi="Arial" w:cs="Arial"/>
        </w:rPr>
        <w:t>Krotoszyn</w:t>
      </w:r>
      <w:r w:rsidRPr="00315F31">
        <w:rPr>
          <w:rFonts w:ascii="Arial" w:hAnsi="Arial" w:cs="Arial"/>
        </w:rPr>
        <w:t xml:space="preserve">, ul. </w:t>
      </w:r>
      <w:proofErr w:type="spellStart"/>
      <w:r w:rsidR="000A08B2">
        <w:rPr>
          <w:rFonts w:ascii="Arial" w:hAnsi="Arial" w:cs="Arial"/>
        </w:rPr>
        <w:t>Wiewiór</w:t>
      </w:r>
      <w:r w:rsidR="00247541">
        <w:rPr>
          <w:rFonts w:ascii="Arial" w:hAnsi="Arial" w:cs="Arial"/>
        </w:rPr>
        <w:t>o</w:t>
      </w:r>
      <w:r w:rsidR="000A08B2">
        <w:rPr>
          <w:rFonts w:ascii="Arial" w:hAnsi="Arial" w:cs="Arial"/>
        </w:rPr>
        <w:t>wskiego</w:t>
      </w:r>
      <w:proofErr w:type="spellEnd"/>
      <w:r w:rsidR="000A08B2">
        <w:rPr>
          <w:rFonts w:ascii="Arial" w:hAnsi="Arial" w:cs="Arial"/>
        </w:rPr>
        <w:t xml:space="preserve"> 70, 63-700 Krotoszyn</w:t>
      </w:r>
      <w:r w:rsidRPr="00315F31">
        <w:rPr>
          <w:rFonts w:ascii="Arial" w:hAnsi="Arial" w:cs="Arial"/>
        </w:rPr>
        <w:t>.</w:t>
      </w:r>
    </w:p>
    <w:p w14:paraId="4B9875FA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4. Wszelkie koszty transakcji zakupu samochodu obciążają oferenta.</w:t>
      </w:r>
    </w:p>
    <w:p w14:paraId="32F2D495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5.Sprzedający n</w:t>
      </w:r>
      <w:r w:rsidR="009830D8">
        <w:rPr>
          <w:rFonts w:ascii="Arial" w:hAnsi="Arial" w:cs="Arial"/>
        </w:rPr>
        <w:t>i</w:t>
      </w:r>
      <w:r w:rsidRPr="00315F31">
        <w:rPr>
          <w:rFonts w:ascii="Arial" w:hAnsi="Arial" w:cs="Arial"/>
        </w:rPr>
        <w:t>e zwraca kosztów związanych z przygotowaniem i złożeniem oferty.</w:t>
      </w:r>
    </w:p>
    <w:p w14:paraId="28D22D06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14</w:t>
      </w:r>
    </w:p>
    <w:p w14:paraId="2216114E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Unieważnienie przetargu</w:t>
      </w:r>
    </w:p>
    <w:p w14:paraId="43A293CF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Przetarg może zostać unieważniony w każdym czasie, bez wyboru którejkolwiek oferty.</w:t>
      </w:r>
    </w:p>
    <w:p w14:paraId="4F0D4810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Organizator przetargu nie jest zobowiązany podawać oferentom przyczyny unieważnienia przetargu.</w:t>
      </w:r>
    </w:p>
    <w:p w14:paraId="4B925BD0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3. W razie unieważnienia przetargu, oferentom nie przysługują jakiekolwiek roszczenia wobec Organizatora przetargu z tego tytułu.</w:t>
      </w:r>
    </w:p>
    <w:p w14:paraId="48D917C6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15</w:t>
      </w:r>
    </w:p>
    <w:p w14:paraId="4B71DF45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Protokół przetargu</w:t>
      </w:r>
    </w:p>
    <w:p w14:paraId="6A8F39D3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Z przebiegu prac Komisji Przetargowej sporządza się protokół.</w:t>
      </w:r>
    </w:p>
    <w:p w14:paraId="13AA32BD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2. Treść protokołu zawiera wszystkie informacje dotyczące przebiegu przetargu, w szczególności informacje o ilości złożonych ofert, wyniku sprawdzania ważności ofert i ewentualnym odrzuceniu ofert, wyborze najkorzystniejszej oferty, zamknięciu przetargu bez wyboru którejkolwiek z ofert, odwołaniu lub unieważnieniu przetargu.</w:t>
      </w:r>
    </w:p>
    <w:p w14:paraId="03694366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§ 16</w:t>
      </w:r>
    </w:p>
    <w:p w14:paraId="784B3F26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 Postanowienia końcowe</w:t>
      </w:r>
    </w:p>
    <w:p w14:paraId="79C27D40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1. Przedmiot przetargu można oglądać w miejscu i terminie wskazanym w ogłoszeniu o przetargu.</w:t>
      </w:r>
    </w:p>
    <w:p w14:paraId="354C088C" w14:textId="187F1279" w:rsidR="006677FC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2. Szczegółowych informacji na temat przetargu i pojazdów udziela: Sekretarz </w:t>
      </w:r>
      <w:r w:rsidR="000A08B2">
        <w:rPr>
          <w:rFonts w:ascii="Arial" w:hAnsi="Arial" w:cs="Arial"/>
        </w:rPr>
        <w:t xml:space="preserve">Nadleśnictwa </w:t>
      </w:r>
      <w:r w:rsidR="00B55962">
        <w:rPr>
          <w:rFonts w:ascii="Arial" w:hAnsi="Arial" w:cs="Arial"/>
        </w:rPr>
        <w:t>–</w:t>
      </w:r>
      <w:proofErr w:type="spellStart"/>
      <w:r w:rsidR="00B55962" w:rsidRPr="00046F2A">
        <w:rPr>
          <w:rFonts w:ascii="Arial" w:hAnsi="Arial" w:cs="Arial"/>
        </w:rPr>
        <w:t>tel</w:t>
      </w:r>
      <w:proofErr w:type="spellEnd"/>
      <w:r w:rsidR="00B55962" w:rsidRPr="00B55962">
        <w:t xml:space="preserve"> </w:t>
      </w:r>
      <w:r w:rsidR="00B55962" w:rsidRPr="00B55962">
        <w:rPr>
          <w:rFonts w:ascii="Arial" w:hAnsi="Arial" w:cs="Arial"/>
        </w:rPr>
        <w:t>+ 48 62 725 32 68</w:t>
      </w:r>
      <w:r w:rsidR="000A08B2">
        <w:rPr>
          <w:rFonts w:ascii="Arial" w:hAnsi="Arial" w:cs="Arial"/>
        </w:rPr>
        <w:t xml:space="preserve">. </w:t>
      </w:r>
      <w:r w:rsidRPr="00315F31">
        <w:rPr>
          <w:rFonts w:ascii="Arial" w:hAnsi="Arial" w:cs="Arial"/>
        </w:rPr>
        <w:t>.</w:t>
      </w:r>
    </w:p>
    <w:p w14:paraId="40F0A5EC" w14:textId="77777777" w:rsidR="00ED2B67" w:rsidRDefault="00ED2B67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Klauzula informacyjna z art. 13 RODO</w:t>
      </w:r>
    </w:p>
    <w:p w14:paraId="6B1A1803" w14:textId="77777777" w:rsidR="00046F2A" w:rsidRPr="00046F2A" w:rsidRDefault="00046F2A" w:rsidP="00046F2A">
      <w:pPr>
        <w:numPr>
          <w:ilvl w:val="0"/>
          <w:numId w:val="3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046F2A">
        <w:rPr>
          <w:rFonts w:ascii="Arial" w:hAnsi="Arial" w:cs="Arial"/>
          <w:b/>
        </w:rPr>
        <w:t>Informacja o przetwarzaniu danych osobowych.</w:t>
      </w:r>
      <w:r w:rsidRPr="00046F2A">
        <w:rPr>
          <w:rFonts w:ascii="Arial" w:hAnsi="Arial" w:cs="Arial"/>
        </w:rPr>
        <w:t xml:space="preserve">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</w:t>
      </w:r>
      <w:r w:rsidRPr="00046F2A">
        <w:rPr>
          <w:rFonts w:ascii="Arial" w:hAnsi="Arial" w:cs="Arial"/>
          <w:b/>
        </w:rPr>
        <w:t xml:space="preserve"> że: </w:t>
      </w:r>
    </w:p>
    <w:p w14:paraId="63181DA7" w14:textId="5A060AD9" w:rsidR="00046F2A" w:rsidRPr="00046F2A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lastRenderedPageBreak/>
        <w:t>administratorem danych osobowych przekazanych przez Wykonawcę jest Państwowe Gospodarstwo Leśne L</w:t>
      </w:r>
      <w:r w:rsidR="000A08B2">
        <w:rPr>
          <w:rFonts w:ascii="Arial" w:hAnsi="Arial" w:cs="Arial"/>
        </w:rPr>
        <w:t xml:space="preserve">asy Państwowe Nadleśnictwo Krotoszyn ul. </w:t>
      </w:r>
      <w:proofErr w:type="spellStart"/>
      <w:r w:rsidR="000A08B2">
        <w:rPr>
          <w:rFonts w:ascii="Arial" w:hAnsi="Arial" w:cs="Arial"/>
        </w:rPr>
        <w:t>Wiewiórowskiego</w:t>
      </w:r>
      <w:proofErr w:type="spellEnd"/>
      <w:r w:rsidR="000A08B2">
        <w:rPr>
          <w:rFonts w:ascii="Arial" w:hAnsi="Arial" w:cs="Arial"/>
        </w:rPr>
        <w:t xml:space="preserve"> 70, 63-700 Krotoszyn</w:t>
      </w:r>
      <w:r w:rsidRPr="00046F2A">
        <w:rPr>
          <w:rFonts w:ascii="Arial" w:hAnsi="Arial" w:cs="Arial"/>
        </w:rPr>
        <w:t xml:space="preserve">, </w:t>
      </w:r>
      <w:proofErr w:type="spellStart"/>
      <w:r w:rsidRPr="00046F2A">
        <w:rPr>
          <w:rFonts w:ascii="Arial" w:hAnsi="Arial" w:cs="Arial"/>
        </w:rPr>
        <w:t>tel</w:t>
      </w:r>
      <w:proofErr w:type="spellEnd"/>
      <w:r w:rsidR="00B55962" w:rsidRPr="00B55962">
        <w:t xml:space="preserve"> </w:t>
      </w:r>
      <w:r w:rsidR="00B55962" w:rsidRPr="00B55962">
        <w:rPr>
          <w:rFonts w:ascii="Arial" w:hAnsi="Arial" w:cs="Arial"/>
        </w:rPr>
        <w:t>+ 48 62 725 32 68</w:t>
      </w:r>
      <w:r w:rsidRPr="00B55962">
        <w:rPr>
          <w:rFonts w:ascii="Arial" w:hAnsi="Arial" w:cs="Arial"/>
        </w:rPr>
        <w:t>,</w:t>
      </w:r>
      <w:r w:rsidR="00B55962">
        <w:rPr>
          <w:rFonts w:ascii="Arial" w:hAnsi="Arial" w:cs="Arial"/>
        </w:rPr>
        <w:t xml:space="preserve"> </w:t>
      </w:r>
      <w:r w:rsidRPr="00046F2A">
        <w:rPr>
          <w:rFonts w:ascii="Arial" w:hAnsi="Arial" w:cs="Arial"/>
        </w:rPr>
        <w:t xml:space="preserve">e- mail:  </w:t>
      </w:r>
      <w:hyperlink r:id="rId8" w:history="1">
        <w:r w:rsidR="000A08B2" w:rsidRPr="00A959AD">
          <w:rPr>
            <w:rStyle w:val="Hipercze"/>
            <w:rFonts w:ascii="Arial" w:hAnsi="Arial" w:cs="Arial"/>
          </w:rPr>
          <w:t>krotoszyn@poznan.lasy.gov.pl</w:t>
        </w:r>
      </w:hyperlink>
      <w:r w:rsidRPr="00046F2A">
        <w:rPr>
          <w:rFonts w:ascii="Arial" w:hAnsi="Arial" w:cs="Arial"/>
        </w:rPr>
        <w:t xml:space="preserve"> </w:t>
      </w:r>
    </w:p>
    <w:p w14:paraId="2F368588" w14:textId="667554C8" w:rsidR="00046F2A" w:rsidRPr="00046F2A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 xml:space="preserve">inspektorem ochrony danych osobowych w </w:t>
      </w:r>
      <w:r w:rsidRPr="00046F2A">
        <w:rPr>
          <w:rFonts w:ascii="Arial" w:hAnsi="Arial" w:cs="Arial"/>
          <w:i/>
        </w:rPr>
        <w:t>Państwowym Gospodarstwie Leśnym L</w:t>
      </w:r>
      <w:r w:rsidR="000A08B2">
        <w:rPr>
          <w:rFonts w:ascii="Arial" w:hAnsi="Arial" w:cs="Arial"/>
          <w:i/>
        </w:rPr>
        <w:t>asy Państwowe Nadleśnictwo Krotoszyn</w:t>
      </w:r>
      <w:r w:rsidRPr="00046F2A">
        <w:rPr>
          <w:rFonts w:ascii="Arial" w:hAnsi="Arial" w:cs="Arial"/>
          <w:i/>
        </w:rPr>
        <w:t xml:space="preserve"> </w:t>
      </w:r>
      <w:r w:rsidR="000A08B2">
        <w:rPr>
          <w:rFonts w:ascii="Arial" w:hAnsi="Arial" w:cs="Arial"/>
          <w:bCs/>
          <w:i/>
        </w:rPr>
        <w:t xml:space="preserve">63-700 Krotoszyn, ul. </w:t>
      </w:r>
      <w:proofErr w:type="spellStart"/>
      <w:r w:rsidR="000A08B2">
        <w:rPr>
          <w:rFonts w:ascii="Arial" w:hAnsi="Arial" w:cs="Arial"/>
          <w:bCs/>
          <w:i/>
        </w:rPr>
        <w:t>Wiewiórowskiego</w:t>
      </w:r>
      <w:proofErr w:type="spellEnd"/>
      <w:r w:rsidR="000A08B2">
        <w:rPr>
          <w:rFonts w:ascii="Arial" w:hAnsi="Arial" w:cs="Arial"/>
          <w:bCs/>
          <w:i/>
        </w:rPr>
        <w:t xml:space="preserve"> 70</w:t>
      </w:r>
      <w:r w:rsidRPr="00046F2A">
        <w:rPr>
          <w:rFonts w:ascii="Arial" w:hAnsi="Arial" w:cs="Arial"/>
          <w:bCs/>
          <w:i/>
        </w:rPr>
        <w:t xml:space="preserve">, jest firma: </w:t>
      </w:r>
      <w:r w:rsidRPr="00046F2A">
        <w:rPr>
          <w:rFonts w:ascii="Arial" w:hAnsi="Arial" w:cs="Arial"/>
          <w:b/>
          <w:bCs/>
        </w:rPr>
        <w:t xml:space="preserve">Rodo.pl Sp. z o.o. sp. k.  </w:t>
      </w:r>
      <w:r w:rsidRPr="00046F2A">
        <w:rPr>
          <w:rFonts w:ascii="Arial" w:hAnsi="Arial" w:cs="Arial"/>
        </w:rPr>
        <w:t>z siedzibą w Poznaniu (60-431), ul. Sianowska 4A, wpisaną do rejestru przedsiębiorców Krajowego Rejestru Sądowego prowadzonego przez Sąd Rejonowy Poznań – Nowe Miasto i Wilda w Poznaniu, VIII Wydział Gospodarczy Krajowego Rejestru Sądowego pod numerem KRS: 0000722913; NIP: 7811967596; REGON 369678609;  reprezentowaną przez komplementariusza, tj. Rodo.pl sp. z o.o., w imieniu której działają:</w:t>
      </w:r>
    </w:p>
    <w:p w14:paraId="59AD8187" w14:textId="77777777" w:rsidR="00046F2A" w:rsidRPr="00046F2A" w:rsidRDefault="00046F2A" w:rsidP="00046F2A">
      <w:p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 xml:space="preserve">Krzysztof Kowal – Członek Zarządu </w:t>
      </w:r>
    </w:p>
    <w:p w14:paraId="704F110D" w14:textId="77777777" w:rsidR="00046F2A" w:rsidRPr="00046F2A" w:rsidRDefault="00046F2A" w:rsidP="00046F2A">
      <w:p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 xml:space="preserve">Cezary Sadowski – Członek Zarządu </w:t>
      </w:r>
    </w:p>
    <w:p w14:paraId="244E06FA" w14:textId="295F990B" w:rsidR="00046F2A" w:rsidRPr="00046F2A" w:rsidRDefault="00046F2A" w:rsidP="00046F2A">
      <w:pPr>
        <w:jc w:val="both"/>
        <w:rPr>
          <w:rFonts w:ascii="Arial" w:hAnsi="Arial" w:cs="Arial"/>
        </w:rPr>
      </w:pPr>
      <w:r w:rsidRPr="00046F2A">
        <w:rPr>
          <w:rFonts w:ascii="Arial" w:hAnsi="Arial" w:cs="Arial"/>
          <w:bCs/>
          <w:i/>
        </w:rPr>
        <w:t xml:space="preserve">               </w:t>
      </w:r>
      <w:r w:rsidRPr="00046F2A">
        <w:rPr>
          <w:rFonts w:ascii="Arial" w:hAnsi="Arial" w:cs="Arial"/>
        </w:rPr>
        <w:t xml:space="preserve">Pan </w:t>
      </w:r>
      <w:r w:rsidRPr="00046F2A">
        <w:rPr>
          <w:rFonts w:ascii="Arial" w:hAnsi="Arial" w:cs="Arial"/>
          <w:i/>
        </w:rPr>
        <w:t xml:space="preserve">Cezary Sadowski, e-mail, </w:t>
      </w:r>
      <w:hyperlink r:id="rId9" w:history="1">
        <w:r w:rsidRPr="00046F2A">
          <w:rPr>
            <w:rStyle w:val="Hipercze"/>
            <w:rFonts w:ascii="Arial" w:hAnsi="Arial" w:cs="Arial"/>
            <w:i/>
          </w:rPr>
          <w:t>cezary.sadowski@rodo.pl</w:t>
        </w:r>
      </w:hyperlink>
      <w:r w:rsidRPr="00046F2A">
        <w:rPr>
          <w:rFonts w:ascii="Arial" w:hAnsi="Arial" w:cs="Arial"/>
          <w:i/>
        </w:rPr>
        <w:t xml:space="preserve">  pe</w:t>
      </w:r>
      <w:r>
        <w:rPr>
          <w:rFonts w:ascii="Arial" w:hAnsi="Arial" w:cs="Arial"/>
          <w:i/>
        </w:rPr>
        <w:t xml:space="preserve">łni funkcję inspektora ochrona </w:t>
      </w:r>
      <w:r w:rsidRPr="00046F2A">
        <w:rPr>
          <w:rFonts w:ascii="Arial" w:hAnsi="Arial" w:cs="Arial"/>
          <w:i/>
        </w:rPr>
        <w:t xml:space="preserve">danych  </w:t>
      </w:r>
      <w:r w:rsidR="000A08B2">
        <w:rPr>
          <w:rFonts w:ascii="Arial" w:hAnsi="Arial" w:cs="Arial"/>
          <w:i/>
        </w:rPr>
        <w:t>osobowych w Nadleśnictwie Krotoszyn</w:t>
      </w:r>
      <w:r w:rsidRPr="00046F2A">
        <w:rPr>
          <w:rFonts w:ascii="Arial" w:hAnsi="Arial" w:cs="Arial"/>
          <w:i/>
        </w:rPr>
        <w:t>:</w:t>
      </w:r>
    </w:p>
    <w:p w14:paraId="606E63FC" w14:textId="77777777" w:rsidR="00747B81" w:rsidRPr="00B55962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 xml:space="preserve"> </w:t>
      </w:r>
      <w:r w:rsidRPr="00B55962">
        <w:rPr>
          <w:rFonts w:ascii="Arial" w:hAnsi="Arial" w:cs="Arial"/>
        </w:rPr>
        <w:t>przekazane dane osobowe  przetwarzane będą na podstawie art. 6 ust. 1 lit. c</w:t>
      </w:r>
      <w:r w:rsidRPr="00B55962">
        <w:rPr>
          <w:rFonts w:ascii="Arial" w:hAnsi="Arial" w:cs="Arial"/>
          <w:i/>
        </w:rPr>
        <w:t xml:space="preserve"> </w:t>
      </w:r>
      <w:r w:rsidRPr="00B55962">
        <w:rPr>
          <w:rFonts w:ascii="Arial" w:hAnsi="Arial" w:cs="Arial"/>
        </w:rPr>
        <w:t xml:space="preserve">RODO w celu związanym z niniejszym postępowaniem </w:t>
      </w:r>
      <w:r w:rsidR="00747B81" w:rsidRPr="00B55962">
        <w:rPr>
          <w:rFonts w:ascii="Arial" w:hAnsi="Arial" w:cs="Arial"/>
        </w:rPr>
        <w:t>przetargowym na sprzedaż zbędnych środków trwałych.</w:t>
      </w:r>
    </w:p>
    <w:p w14:paraId="05FE991C" w14:textId="77777777" w:rsidR="00046F2A" w:rsidRPr="00B55962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55962">
        <w:rPr>
          <w:rFonts w:ascii="Arial" w:hAnsi="Arial" w:cs="Arial"/>
        </w:rPr>
        <w:t>odbiorcami przekazanych danych osobowych będą osoby lub podmioty, którym udostępniona zostanie dokumentacja postępowania</w:t>
      </w:r>
      <w:r w:rsidR="00747B81" w:rsidRPr="00B55962">
        <w:rPr>
          <w:rFonts w:ascii="Arial" w:hAnsi="Arial" w:cs="Arial"/>
        </w:rPr>
        <w:t>.</w:t>
      </w:r>
    </w:p>
    <w:p w14:paraId="1344837E" w14:textId="77777777" w:rsidR="00046F2A" w:rsidRPr="00B55962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55962">
        <w:rPr>
          <w:rFonts w:ascii="Arial" w:hAnsi="Arial" w:cs="Arial"/>
        </w:rPr>
        <w:t xml:space="preserve">przekazane dane osobowe będą przechowywane, przez okres </w:t>
      </w:r>
      <w:r w:rsidR="002D465B" w:rsidRPr="00B55962">
        <w:rPr>
          <w:rFonts w:ascii="Arial" w:hAnsi="Arial" w:cs="Arial"/>
        </w:rPr>
        <w:t>3</w:t>
      </w:r>
      <w:r w:rsidRPr="00B55962">
        <w:rPr>
          <w:rFonts w:ascii="Arial" w:hAnsi="Arial" w:cs="Arial"/>
        </w:rPr>
        <w:t xml:space="preserve"> lat </w:t>
      </w:r>
      <w:r w:rsidRPr="00B55962">
        <w:rPr>
          <w:rFonts w:ascii="Arial" w:hAnsi="Arial" w:cs="Arial"/>
          <w:bCs/>
          <w:iCs/>
          <w:lang w:val="x-none"/>
        </w:rPr>
        <w:t xml:space="preserve">od dnia zakończenia postępowania </w:t>
      </w:r>
      <w:r w:rsidR="00843D51" w:rsidRPr="00B55962">
        <w:rPr>
          <w:rFonts w:ascii="Arial" w:hAnsi="Arial" w:cs="Arial"/>
          <w:bCs/>
          <w:iCs/>
        </w:rPr>
        <w:t>.</w:t>
      </w:r>
    </w:p>
    <w:p w14:paraId="467534B7" w14:textId="77777777" w:rsidR="00046F2A" w:rsidRPr="00B55962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  <w:b/>
          <w:i/>
        </w:rPr>
      </w:pPr>
      <w:r w:rsidRPr="00B55962">
        <w:rPr>
          <w:rFonts w:ascii="Arial" w:hAnsi="Arial" w:cs="Arial"/>
        </w:rPr>
        <w:t xml:space="preserve">obowiązek podania przez </w:t>
      </w:r>
      <w:r w:rsidR="00843D51" w:rsidRPr="00B55962">
        <w:rPr>
          <w:rFonts w:ascii="Arial" w:hAnsi="Arial" w:cs="Arial"/>
        </w:rPr>
        <w:t>Oferenta</w:t>
      </w:r>
      <w:r w:rsidRPr="00B55962">
        <w:rPr>
          <w:rFonts w:ascii="Arial" w:hAnsi="Arial" w:cs="Arial"/>
        </w:rPr>
        <w:t xml:space="preserve"> danych osobowych bezpośrednio go dotyczących, jest wymogiem ustawowym określonym w przepisach </w:t>
      </w:r>
      <w:r w:rsidR="003731AB" w:rsidRPr="00B55962">
        <w:rPr>
          <w:rFonts w:ascii="Arial" w:hAnsi="Arial" w:cs="Arial"/>
        </w:rPr>
        <w:t>Rozporządzenia, związanym</w:t>
      </w:r>
      <w:r w:rsidRPr="00B55962">
        <w:rPr>
          <w:rFonts w:ascii="Arial" w:hAnsi="Arial" w:cs="Arial"/>
        </w:rPr>
        <w:t xml:space="preserve"> z udziałem w postępowaniu </w:t>
      </w:r>
      <w:r w:rsidR="003731AB" w:rsidRPr="00B55962">
        <w:rPr>
          <w:rFonts w:ascii="Arial" w:hAnsi="Arial" w:cs="Arial"/>
        </w:rPr>
        <w:t>na s</w:t>
      </w:r>
      <w:r w:rsidR="00F958F7" w:rsidRPr="00B55962">
        <w:rPr>
          <w:rFonts w:ascii="Arial" w:hAnsi="Arial" w:cs="Arial"/>
        </w:rPr>
        <w:t>przedaż zbędnych środków trwał</w:t>
      </w:r>
      <w:r w:rsidR="003731AB" w:rsidRPr="00B55962">
        <w:rPr>
          <w:rFonts w:ascii="Arial" w:hAnsi="Arial" w:cs="Arial"/>
        </w:rPr>
        <w:t>ych</w:t>
      </w:r>
      <w:r w:rsidRPr="00B55962">
        <w:rPr>
          <w:rFonts w:ascii="Arial" w:hAnsi="Arial" w:cs="Arial"/>
        </w:rPr>
        <w:t>. Konsekwencje niepodania określon</w:t>
      </w:r>
      <w:r w:rsidR="00F958F7" w:rsidRPr="00B55962">
        <w:rPr>
          <w:rFonts w:ascii="Arial" w:hAnsi="Arial" w:cs="Arial"/>
        </w:rPr>
        <w:t xml:space="preserve">ych danych wynikają </w:t>
      </w:r>
      <w:r w:rsidRPr="00B55962">
        <w:rPr>
          <w:rFonts w:ascii="Arial" w:hAnsi="Arial" w:cs="Arial"/>
        </w:rPr>
        <w:t xml:space="preserve">;  </w:t>
      </w:r>
    </w:p>
    <w:p w14:paraId="19743650" w14:textId="77777777" w:rsidR="00046F2A" w:rsidRPr="00046F2A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>w odniesieniu do danych osobowych przekazanych w niniejszym postępowaniu decyzje nie będą podejmowane w sposób zautomatyzowany, stosowanie do art. 22 RODO;</w:t>
      </w:r>
    </w:p>
    <w:p w14:paraId="1A5448C5" w14:textId="77777777" w:rsidR="00046F2A" w:rsidRPr="00046F2A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>osoba której dane osobowe zostały przekazane w niniejszym postępowaniu posiada:</w:t>
      </w:r>
    </w:p>
    <w:p w14:paraId="2E787FC4" w14:textId="77777777" w:rsidR="00046F2A" w:rsidRPr="00046F2A" w:rsidRDefault="00046F2A" w:rsidP="00046F2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>na podstawie art. 15 RODO prawo dostępu do danych osobowych jej dotyczących;</w:t>
      </w:r>
    </w:p>
    <w:p w14:paraId="5FCA3FA5" w14:textId="77777777" w:rsidR="00046F2A" w:rsidRPr="00046F2A" w:rsidRDefault="00046F2A" w:rsidP="00046F2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 xml:space="preserve">na podstawie art. 16 RODO prawo do sprostowania danych osobowych </w:t>
      </w:r>
      <w:r w:rsidRPr="00046F2A">
        <w:rPr>
          <w:rFonts w:ascii="Arial" w:hAnsi="Arial" w:cs="Arial"/>
          <w:b/>
          <w:vertAlign w:val="superscript"/>
        </w:rPr>
        <w:t>**</w:t>
      </w:r>
      <w:r w:rsidRPr="00046F2A">
        <w:rPr>
          <w:rFonts w:ascii="Arial" w:hAnsi="Arial" w:cs="Arial"/>
        </w:rPr>
        <w:t>;</w:t>
      </w:r>
    </w:p>
    <w:p w14:paraId="6CF874AE" w14:textId="77777777" w:rsidR="00046F2A" w:rsidRPr="00046F2A" w:rsidRDefault="00046F2A" w:rsidP="00046F2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2A12BF4" w14:textId="77777777" w:rsidR="00046F2A" w:rsidRPr="00046F2A" w:rsidRDefault="00046F2A" w:rsidP="00046F2A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046F2A">
        <w:rPr>
          <w:rFonts w:ascii="Arial" w:hAnsi="Arial" w:cs="Arial"/>
        </w:rPr>
        <w:t>prawo do wniesienia skargi do Prezesa Urzędu Ochrony Danych Osobowych, gdy osoba której dane osobowe zostały przekazane w niniejszym postępowaniu uzna że przetwarzanie danych osobowych narusza przepisy RODO;</w:t>
      </w:r>
    </w:p>
    <w:p w14:paraId="4C1FE31E" w14:textId="77777777" w:rsidR="00046F2A" w:rsidRPr="00046F2A" w:rsidRDefault="00046F2A" w:rsidP="00046F2A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046F2A">
        <w:rPr>
          <w:rFonts w:ascii="Arial" w:hAnsi="Arial" w:cs="Arial"/>
        </w:rPr>
        <w:lastRenderedPageBreak/>
        <w:t>nie przysługuje osobie której dane osobowe zostały przekazane w niniejszym postępowaniu:</w:t>
      </w:r>
    </w:p>
    <w:p w14:paraId="7E58C791" w14:textId="77777777" w:rsidR="00046F2A" w:rsidRPr="00046F2A" w:rsidRDefault="00046F2A" w:rsidP="00046F2A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046F2A">
        <w:rPr>
          <w:rFonts w:ascii="Arial" w:hAnsi="Arial" w:cs="Arial"/>
        </w:rPr>
        <w:t>w związku z art. 17 ust. 3 lit. b, d lub e RODO prawo do usunięcia danych osobowych;</w:t>
      </w:r>
    </w:p>
    <w:p w14:paraId="2EED056E" w14:textId="77777777" w:rsidR="00046F2A" w:rsidRPr="00046F2A" w:rsidRDefault="00046F2A" w:rsidP="00046F2A">
      <w:pPr>
        <w:numPr>
          <w:ilvl w:val="0"/>
          <w:numId w:val="6"/>
        </w:numPr>
        <w:jc w:val="both"/>
        <w:rPr>
          <w:rFonts w:ascii="Arial" w:hAnsi="Arial" w:cs="Arial"/>
          <w:b/>
          <w:i/>
        </w:rPr>
      </w:pPr>
      <w:r w:rsidRPr="00046F2A">
        <w:rPr>
          <w:rFonts w:ascii="Arial" w:hAnsi="Arial" w:cs="Arial"/>
        </w:rPr>
        <w:t>prawo do przenoszenia danych osobowych, o którym mowa w art. 20 RODO;</w:t>
      </w:r>
    </w:p>
    <w:p w14:paraId="55F61B43" w14:textId="77777777" w:rsidR="00046F2A" w:rsidRPr="00046F2A" w:rsidRDefault="00046F2A" w:rsidP="00046F2A">
      <w:pPr>
        <w:numPr>
          <w:ilvl w:val="0"/>
          <w:numId w:val="6"/>
        </w:numPr>
        <w:jc w:val="both"/>
        <w:rPr>
          <w:rFonts w:ascii="Arial" w:hAnsi="Arial" w:cs="Arial"/>
          <w:b/>
          <w:i/>
        </w:rPr>
      </w:pPr>
      <w:r w:rsidRPr="00046F2A">
        <w:rPr>
          <w:rFonts w:ascii="Arial" w:hAnsi="Arial" w:cs="Arial"/>
          <w:b/>
        </w:rPr>
        <w:t xml:space="preserve">na podstawie art. 21 RODO prawo sprzeciwu, wobec przetwarzania danych osobowych, gdyż podstawą prawną przetwarzania </w:t>
      </w:r>
      <w:r w:rsidRPr="00046F2A">
        <w:rPr>
          <w:rFonts w:ascii="Arial" w:hAnsi="Arial" w:cs="Arial"/>
        </w:rPr>
        <w:t>tych</w:t>
      </w:r>
      <w:r w:rsidRPr="00046F2A">
        <w:rPr>
          <w:rFonts w:ascii="Arial" w:hAnsi="Arial" w:cs="Arial"/>
          <w:b/>
        </w:rPr>
        <w:t xml:space="preserve"> danych osobowych jest art. 6 ust. 1 lit. c RODO</w:t>
      </w:r>
      <w:r w:rsidRPr="00046F2A">
        <w:rPr>
          <w:rFonts w:ascii="Arial" w:hAnsi="Arial" w:cs="Arial"/>
        </w:rPr>
        <w:t>.</w:t>
      </w:r>
      <w:r w:rsidRPr="00046F2A">
        <w:rPr>
          <w:rFonts w:ascii="Arial" w:hAnsi="Arial" w:cs="Arial"/>
          <w:b/>
        </w:rPr>
        <w:t xml:space="preserve"> </w:t>
      </w:r>
    </w:p>
    <w:p w14:paraId="5D80AC0F" w14:textId="77777777" w:rsidR="00046F2A" w:rsidRPr="00046F2A" w:rsidRDefault="00046F2A" w:rsidP="00046F2A">
      <w:pPr>
        <w:jc w:val="both"/>
        <w:rPr>
          <w:rFonts w:ascii="Arial" w:hAnsi="Arial" w:cs="Arial"/>
        </w:rPr>
      </w:pPr>
      <w:r w:rsidRPr="00046F2A">
        <w:rPr>
          <w:rFonts w:ascii="Arial" w:hAnsi="Arial" w:cs="Arial"/>
        </w:rPr>
        <w:t>______________________</w:t>
      </w:r>
    </w:p>
    <w:p w14:paraId="2C55A9AC" w14:textId="77777777" w:rsidR="00046F2A" w:rsidRPr="00046F2A" w:rsidRDefault="00046F2A" w:rsidP="00046F2A">
      <w:pPr>
        <w:jc w:val="both"/>
        <w:rPr>
          <w:rFonts w:ascii="Arial" w:hAnsi="Arial" w:cs="Arial"/>
          <w:i/>
          <w:sz w:val="16"/>
          <w:szCs w:val="16"/>
        </w:rPr>
      </w:pPr>
      <w:r w:rsidRPr="00046F2A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046F2A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046F2A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D5AE660" w14:textId="77777777" w:rsidR="00046F2A" w:rsidRPr="00046F2A" w:rsidRDefault="00046F2A" w:rsidP="00046F2A">
      <w:pPr>
        <w:jc w:val="both"/>
        <w:rPr>
          <w:rFonts w:ascii="Arial" w:hAnsi="Arial" w:cs="Arial"/>
          <w:i/>
          <w:sz w:val="16"/>
          <w:szCs w:val="16"/>
        </w:rPr>
      </w:pPr>
      <w:r w:rsidRPr="00046F2A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046F2A">
        <w:rPr>
          <w:rFonts w:ascii="Arial" w:hAnsi="Arial" w:cs="Arial"/>
          <w:b/>
          <w:i/>
          <w:sz w:val="16"/>
          <w:szCs w:val="16"/>
        </w:rPr>
        <w:t>Wyjaśnienie:</w:t>
      </w:r>
      <w:r w:rsidRPr="00046F2A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046F2A">
        <w:rPr>
          <w:rFonts w:ascii="Arial" w:hAnsi="Arial" w:cs="Arial"/>
          <w:i/>
          <w:sz w:val="16"/>
          <w:szCs w:val="16"/>
        </w:rPr>
        <w:t>Pzp</w:t>
      </w:r>
      <w:proofErr w:type="spellEnd"/>
      <w:r w:rsidRPr="00046F2A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5344E83C" w14:textId="77777777" w:rsidR="00046F2A" w:rsidRPr="00046F2A" w:rsidRDefault="00046F2A" w:rsidP="00046F2A">
      <w:pPr>
        <w:jc w:val="both"/>
        <w:rPr>
          <w:rFonts w:ascii="Arial" w:hAnsi="Arial" w:cs="Arial"/>
          <w:i/>
          <w:sz w:val="16"/>
          <w:szCs w:val="16"/>
        </w:rPr>
      </w:pPr>
      <w:r w:rsidRPr="00046F2A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046F2A">
        <w:rPr>
          <w:rFonts w:ascii="Arial" w:hAnsi="Arial" w:cs="Arial"/>
          <w:b/>
          <w:i/>
          <w:sz w:val="16"/>
          <w:szCs w:val="16"/>
        </w:rPr>
        <w:t>Wyjaśnienie:</w:t>
      </w:r>
      <w:r w:rsidRPr="00046F2A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58E2D47" w14:textId="10A438D8" w:rsidR="006677FC" w:rsidRPr="00315F31" w:rsidRDefault="00ED2B67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6092D" w:rsidRPr="00315F31">
        <w:rPr>
          <w:rFonts w:ascii="Arial" w:hAnsi="Arial" w:cs="Arial"/>
        </w:rPr>
        <w:t>. Wynik postępowania przetargowego zostanie ogłoszony na tablicy og</w:t>
      </w:r>
      <w:r w:rsidR="008E46CF">
        <w:rPr>
          <w:rFonts w:ascii="Arial" w:hAnsi="Arial" w:cs="Arial"/>
        </w:rPr>
        <w:t>łoszeń w siedzibie nadleśnictwa.</w:t>
      </w:r>
    </w:p>
    <w:p w14:paraId="5F7302F4" w14:textId="77777777" w:rsidR="00E22539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§ 17 </w:t>
      </w:r>
    </w:p>
    <w:p w14:paraId="5A4536B0" w14:textId="77777777" w:rsidR="006677FC" w:rsidRPr="00315F31" w:rsidRDefault="0046092D" w:rsidP="00E231C7">
      <w:pPr>
        <w:jc w:val="center"/>
        <w:rPr>
          <w:rFonts w:ascii="Arial" w:hAnsi="Arial" w:cs="Arial"/>
        </w:rPr>
      </w:pPr>
      <w:r w:rsidRPr="00315F31">
        <w:rPr>
          <w:rFonts w:ascii="Arial" w:hAnsi="Arial" w:cs="Arial"/>
        </w:rPr>
        <w:t>Związanie treścią regulaminu</w:t>
      </w:r>
    </w:p>
    <w:p w14:paraId="2C4FD4EE" w14:textId="071EB12F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1. Każdy z oferentów jest związany treścią niniejszego regulaminu oraz postanowieniami </w:t>
      </w:r>
      <w:r w:rsidR="0031551C">
        <w:rPr>
          <w:rFonts w:ascii="Arial" w:hAnsi="Arial" w:cs="Arial"/>
        </w:rPr>
        <w:t>ogłoszenia o przetargu pisemnym przez 30 dni</w:t>
      </w:r>
      <w:r w:rsidR="003B798D">
        <w:rPr>
          <w:rFonts w:ascii="Arial" w:hAnsi="Arial" w:cs="Arial"/>
        </w:rPr>
        <w:t xml:space="preserve"> l</w:t>
      </w:r>
      <w:r w:rsidR="008E46CF">
        <w:rPr>
          <w:rFonts w:ascii="Arial" w:hAnsi="Arial" w:cs="Arial"/>
        </w:rPr>
        <w:t xml:space="preserve">icząc od </w:t>
      </w:r>
      <w:r w:rsidR="0031551C">
        <w:rPr>
          <w:rFonts w:ascii="Arial" w:hAnsi="Arial" w:cs="Arial"/>
        </w:rPr>
        <w:t xml:space="preserve"> daty otwarcia ofert.</w:t>
      </w:r>
    </w:p>
    <w:p w14:paraId="0DA883E2" w14:textId="77777777" w:rsidR="006677FC" w:rsidRPr="00315F31" w:rsidRDefault="0046092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Załączniki:</w:t>
      </w:r>
    </w:p>
    <w:p w14:paraId="14D82B47" w14:textId="77777777" w:rsidR="006677FC" w:rsidRPr="00315F31" w:rsidRDefault="00896762" w:rsidP="00E23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Formularz OFERTA</w:t>
      </w:r>
      <w:r w:rsidR="0046092D" w:rsidRPr="00315F31">
        <w:rPr>
          <w:rFonts w:ascii="Arial" w:hAnsi="Arial" w:cs="Arial"/>
        </w:rPr>
        <w:t>,</w:t>
      </w:r>
    </w:p>
    <w:p w14:paraId="440102C8" w14:textId="7FA6999E" w:rsidR="006677FC" w:rsidRPr="00315F31" w:rsidRDefault="0098584D" w:rsidP="00E231C7">
      <w:pPr>
        <w:jc w:val="both"/>
        <w:rPr>
          <w:rFonts w:ascii="Arial" w:hAnsi="Arial" w:cs="Arial"/>
        </w:rPr>
      </w:pPr>
      <w:r w:rsidRPr="00315F31">
        <w:rPr>
          <w:rFonts w:ascii="Arial" w:hAnsi="Arial" w:cs="Arial"/>
        </w:rPr>
        <w:t>Sporządził</w:t>
      </w:r>
      <w:r w:rsidR="0046092D" w:rsidRPr="00315F31">
        <w:rPr>
          <w:rFonts w:ascii="Arial" w:hAnsi="Arial" w:cs="Arial"/>
        </w:rPr>
        <w:t>.</w:t>
      </w:r>
    </w:p>
    <w:p w14:paraId="75D49123" w14:textId="4A867E80" w:rsidR="006677FC" w:rsidRPr="00315F31" w:rsidRDefault="008E46CF">
      <w:pPr>
        <w:rPr>
          <w:rFonts w:ascii="Arial" w:hAnsi="Arial" w:cs="Arial"/>
        </w:rPr>
      </w:pPr>
      <w:r>
        <w:rPr>
          <w:rFonts w:ascii="Arial" w:hAnsi="Arial" w:cs="Arial"/>
        </w:rPr>
        <w:t>Maciej Piesyk</w:t>
      </w:r>
      <w:r w:rsidR="009E088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specjalista SL.</w:t>
      </w:r>
    </w:p>
    <w:p w14:paraId="76D0EDCA" w14:textId="77777777" w:rsidR="006677FC" w:rsidRPr="00315F31" w:rsidRDefault="006677FC">
      <w:pPr>
        <w:rPr>
          <w:rFonts w:ascii="Arial" w:hAnsi="Arial" w:cs="Arial"/>
        </w:rPr>
      </w:pPr>
    </w:p>
    <w:p w14:paraId="483F44CF" w14:textId="77777777" w:rsidR="0046092D" w:rsidRDefault="009E0883" w:rsidP="009E0883">
      <w:pPr>
        <w:tabs>
          <w:tab w:val="left" w:pos="514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04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Zatwierdził:</w:t>
      </w:r>
    </w:p>
    <w:p w14:paraId="3E3F9EBA" w14:textId="77777777" w:rsidR="00401F15" w:rsidRDefault="009E0883" w:rsidP="002C2040">
      <w:pPr>
        <w:tabs>
          <w:tab w:val="left" w:pos="514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B92422" w14:textId="77777777" w:rsidR="002C2040" w:rsidRDefault="002C2040" w:rsidP="002C2040">
      <w:pPr>
        <w:tabs>
          <w:tab w:val="left" w:pos="5141"/>
        </w:tabs>
        <w:rPr>
          <w:rFonts w:ascii="Arial" w:hAnsi="Arial" w:cs="Arial"/>
        </w:rPr>
      </w:pPr>
    </w:p>
    <w:p w14:paraId="3EABE8AB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6409CA6D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66A79D6C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474F32AB" w14:textId="77777777" w:rsidR="002C2040" w:rsidRDefault="002C2040">
      <w:pPr>
        <w:tabs>
          <w:tab w:val="left" w:pos="1764"/>
        </w:tabs>
        <w:rPr>
          <w:rFonts w:ascii="Arial" w:hAnsi="Arial" w:cs="Arial"/>
        </w:rPr>
      </w:pPr>
    </w:p>
    <w:p w14:paraId="44579C51" w14:textId="77777777" w:rsidR="002C2040" w:rsidRDefault="002C2040">
      <w:pPr>
        <w:tabs>
          <w:tab w:val="left" w:pos="1764"/>
        </w:tabs>
        <w:rPr>
          <w:rFonts w:ascii="Arial" w:hAnsi="Arial" w:cs="Arial"/>
        </w:rPr>
      </w:pPr>
    </w:p>
    <w:p w14:paraId="7014B33A" w14:textId="77777777" w:rsidR="002C2040" w:rsidRDefault="002C2040">
      <w:pPr>
        <w:tabs>
          <w:tab w:val="left" w:pos="1764"/>
        </w:tabs>
        <w:rPr>
          <w:rFonts w:ascii="Arial" w:hAnsi="Arial" w:cs="Arial"/>
        </w:rPr>
      </w:pPr>
    </w:p>
    <w:p w14:paraId="652CB62C" w14:textId="77777777" w:rsidR="002C2040" w:rsidRDefault="002C2040">
      <w:pPr>
        <w:tabs>
          <w:tab w:val="left" w:pos="1764"/>
        </w:tabs>
        <w:rPr>
          <w:rFonts w:ascii="Arial" w:hAnsi="Arial" w:cs="Arial"/>
        </w:rPr>
      </w:pPr>
    </w:p>
    <w:p w14:paraId="7F55AACB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148634C5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7BA32954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3D756B76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5CA84FBA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400785CF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7BA53DF9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0D476941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079D9664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439F4183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4FA1077F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6FA962DC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504275F3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20B3D800" w14:textId="77777777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2E7240FB" w14:textId="48D289CA" w:rsidR="00F958F7" w:rsidRDefault="00F958F7">
      <w:pPr>
        <w:tabs>
          <w:tab w:val="left" w:pos="1764"/>
        </w:tabs>
        <w:rPr>
          <w:rFonts w:ascii="Arial" w:hAnsi="Arial" w:cs="Arial"/>
        </w:rPr>
      </w:pPr>
    </w:p>
    <w:p w14:paraId="4FFCD576" w14:textId="645B3403" w:rsidR="008E46CF" w:rsidRDefault="008E46CF">
      <w:pPr>
        <w:tabs>
          <w:tab w:val="left" w:pos="1764"/>
        </w:tabs>
        <w:rPr>
          <w:rFonts w:ascii="Arial" w:hAnsi="Arial" w:cs="Arial"/>
        </w:rPr>
      </w:pPr>
    </w:p>
    <w:p w14:paraId="19E7568C" w14:textId="6E07456C" w:rsidR="008E46CF" w:rsidRDefault="008E46CF">
      <w:pPr>
        <w:tabs>
          <w:tab w:val="left" w:pos="1764"/>
        </w:tabs>
        <w:rPr>
          <w:rFonts w:ascii="Arial" w:hAnsi="Arial" w:cs="Arial"/>
        </w:rPr>
      </w:pPr>
    </w:p>
    <w:p w14:paraId="27FF28C3" w14:textId="3C80CBC1" w:rsidR="008E46CF" w:rsidRDefault="008E46CF">
      <w:pPr>
        <w:tabs>
          <w:tab w:val="left" w:pos="1764"/>
        </w:tabs>
        <w:rPr>
          <w:rFonts w:ascii="Arial" w:hAnsi="Arial" w:cs="Arial"/>
        </w:rPr>
      </w:pPr>
    </w:p>
    <w:p w14:paraId="34159151" w14:textId="6DF1A7BE" w:rsidR="008E46CF" w:rsidRDefault="008E46CF">
      <w:pPr>
        <w:tabs>
          <w:tab w:val="left" w:pos="1764"/>
        </w:tabs>
        <w:rPr>
          <w:rFonts w:ascii="Arial" w:hAnsi="Arial" w:cs="Arial"/>
        </w:rPr>
      </w:pPr>
    </w:p>
    <w:p w14:paraId="6ABD2832" w14:textId="51541F74" w:rsidR="008E46CF" w:rsidRDefault="008E46CF">
      <w:pPr>
        <w:tabs>
          <w:tab w:val="left" w:pos="1764"/>
        </w:tabs>
        <w:rPr>
          <w:rFonts w:ascii="Arial" w:hAnsi="Arial" w:cs="Arial"/>
        </w:rPr>
      </w:pPr>
    </w:p>
    <w:p w14:paraId="2347808E" w14:textId="77777777" w:rsidR="008E46CF" w:rsidRDefault="008E46CF">
      <w:pPr>
        <w:tabs>
          <w:tab w:val="left" w:pos="1764"/>
        </w:tabs>
        <w:rPr>
          <w:rFonts w:ascii="Arial" w:hAnsi="Arial" w:cs="Arial"/>
        </w:rPr>
      </w:pPr>
    </w:p>
    <w:p w14:paraId="7033B3DF" w14:textId="77777777" w:rsidR="00401F15" w:rsidRDefault="00401F15">
      <w:pPr>
        <w:tabs>
          <w:tab w:val="left" w:pos="1764"/>
        </w:tabs>
        <w:rPr>
          <w:rFonts w:ascii="Arial" w:hAnsi="Arial" w:cs="Arial"/>
        </w:rPr>
      </w:pPr>
    </w:p>
    <w:p w14:paraId="0A887849" w14:textId="4809E79F" w:rsidR="00E22539" w:rsidRDefault="00E22539">
      <w:pPr>
        <w:tabs>
          <w:tab w:val="left" w:pos="1764"/>
        </w:tabs>
        <w:rPr>
          <w:rFonts w:ascii="Arial" w:hAnsi="Arial" w:cs="Arial"/>
        </w:rPr>
      </w:pPr>
    </w:p>
    <w:p w14:paraId="3F079BAC" w14:textId="16160E20" w:rsidR="00C50514" w:rsidRDefault="00C50514">
      <w:pPr>
        <w:tabs>
          <w:tab w:val="left" w:pos="1764"/>
        </w:tabs>
        <w:rPr>
          <w:rFonts w:ascii="Arial" w:hAnsi="Arial" w:cs="Arial"/>
        </w:rPr>
      </w:pPr>
    </w:p>
    <w:p w14:paraId="2A3C3301" w14:textId="77777777" w:rsidR="00C50514" w:rsidRDefault="00C50514" w:rsidP="00401F15">
      <w:pPr>
        <w:tabs>
          <w:tab w:val="left" w:pos="1764"/>
        </w:tabs>
        <w:jc w:val="right"/>
        <w:rPr>
          <w:rFonts w:ascii="Arial" w:hAnsi="Arial" w:cs="Arial"/>
        </w:rPr>
      </w:pPr>
    </w:p>
    <w:p w14:paraId="05995634" w14:textId="48D73BD9" w:rsidR="006677FC" w:rsidRPr="00315F31" w:rsidRDefault="008E46CF">
      <w:pPr>
        <w:tabs>
          <w:tab w:val="left" w:pos="176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Krotoszyn</w:t>
      </w:r>
      <w:r w:rsidR="00401F15">
        <w:rPr>
          <w:rFonts w:ascii="Arial" w:hAnsi="Arial" w:cs="Arial"/>
        </w:rPr>
        <w:t xml:space="preserve"> dnia …</w:t>
      </w:r>
    </w:p>
    <w:p w14:paraId="668CCF19" w14:textId="77777777" w:rsidR="006677FC" w:rsidRPr="00315F31" w:rsidRDefault="0046092D">
      <w:pPr>
        <w:tabs>
          <w:tab w:val="left" w:pos="1764"/>
        </w:tabs>
        <w:rPr>
          <w:rFonts w:ascii="Arial" w:hAnsi="Arial" w:cs="Arial"/>
        </w:rPr>
      </w:pPr>
      <w:r w:rsidRPr="00315F31">
        <w:rPr>
          <w:rFonts w:ascii="Arial" w:hAnsi="Arial" w:cs="Arial"/>
        </w:rPr>
        <w:t>/imię i nazwisko lub nazwa oferenta/</w:t>
      </w:r>
    </w:p>
    <w:p w14:paraId="524B4158" w14:textId="77777777" w:rsidR="00BC2BC1" w:rsidRPr="00F8489F" w:rsidRDefault="0046092D">
      <w:pPr>
        <w:tabs>
          <w:tab w:val="left" w:pos="1764"/>
        </w:tabs>
        <w:rPr>
          <w:rFonts w:ascii="Arial" w:hAnsi="Arial" w:cs="Arial"/>
          <w:lang w:val="en-US"/>
        </w:rPr>
      </w:pPr>
      <w:r w:rsidRPr="00F8489F">
        <w:rPr>
          <w:rFonts w:ascii="Arial" w:hAnsi="Arial" w:cs="Arial"/>
          <w:lang w:val="en-US"/>
        </w:rPr>
        <w:t>……………………………….……….</w:t>
      </w:r>
    </w:p>
    <w:p w14:paraId="2C16AC21" w14:textId="77777777" w:rsidR="006677FC" w:rsidRPr="00F8489F" w:rsidRDefault="00BC2BC1">
      <w:pPr>
        <w:tabs>
          <w:tab w:val="left" w:pos="1764"/>
        </w:tabs>
        <w:rPr>
          <w:rFonts w:ascii="Arial" w:hAnsi="Arial" w:cs="Arial"/>
          <w:lang w:val="en-US"/>
        </w:rPr>
      </w:pPr>
      <w:proofErr w:type="spellStart"/>
      <w:r w:rsidRPr="00F8489F">
        <w:rPr>
          <w:rFonts w:ascii="Arial" w:hAnsi="Arial" w:cs="Arial"/>
          <w:lang w:val="en-US"/>
        </w:rPr>
        <w:t>tel</w:t>
      </w:r>
      <w:proofErr w:type="spellEnd"/>
      <w:r w:rsidR="0046092D" w:rsidRPr="00F8489F">
        <w:rPr>
          <w:rFonts w:ascii="Arial" w:hAnsi="Arial" w:cs="Arial"/>
          <w:lang w:val="en-US"/>
        </w:rPr>
        <w:t>……………………………..……</w:t>
      </w:r>
    </w:p>
    <w:p w14:paraId="7CD63BAF" w14:textId="77777777" w:rsidR="00BC2BC1" w:rsidRPr="00F8489F" w:rsidRDefault="00413ABC">
      <w:pPr>
        <w:tabs>
          <w:tab w:val="left" w:pos="1764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ad</w:t>
      </w:r>
      <w:r w:rsidRPr="00F8489F">
        <w:rPr>
          <w:rFonts w:ascii="Arial" w:hAnsi="Arial" w:cs="Arial"/>
          <w:lang w:val="en-US"/>
        </w:rPr>
        <w:t>res</w:t>
      </w:r>
      <w:proofErr w:type="spellEnd"/>
      <w:r w:rsidR="00BC2BC1" w:rsidRPr="00F8489F">
        <w:rPr>
          <w:rFonts w:ascii="Arial" w:hAnsi="Arial" w:cs="Arial"/>
          <w:lang w:val="en-US"/>
        </w:rPr>
        <w:t xml:space="preserve"> e-mail…………………………………………………</w:t>
      </w:r>
    </w:p>
    <w:p w14:paraId="41BCB6A3" w14:textId="77777777" w:rsidR="006677FC" w:rsidRPr="00F8489F" w:rsidRDefault="0046092D">
      <w:pPr>
        <w:tabs>
          <w:tab w:val="left" w:pos="1764"/>
        </w:tabs>
        <w:rPr>
          <w:rFonts w:ascii="Arial" w:hAnsi="Arial" w:cs="Arial"/>
          <w:lang w:val="en-US"/>
        </w:rPr>
      </w:pPr>
      <w:r w:rsidRPr="00F8489F">
        <w:rPr>
          <w:rFonts w:ascii="Arial" w:hAnsi="Arial" w:cs="Arial"/>
          <w:lang w:val="en-US"/>
        </w:rPr>
        <w:t>/</w:t>
      </w:r>
      <w:proofErr w:type="spellStart"/>
      <w:r w:rsidR="00413ABC">
        <w:rPr>
          <w:rFonts w:ascii="Arial" w:hAnsi="Arial" w:cs="Arial"/>
          <w:lang w:val="en-US"/>
        </w:rPr>
        <w:t>ad</w:t>
      </w:r>
      <w:r w:rsidR="00413ABC" w:rsidRPr="00F8489F">
        <w:rPr>
          <w:rFonts w:ascii="Arial" w:hAnsi="Arial" w:cs="Arial"/>
          <w:lang w:val="en-US"/>
        </w:rPr>
        <w:t>res</w:t>
      </w:r>
      <w:proofErr w:type="spellEnd"/>
      <w:r w:rsidRPr="00F8489F">
        <w:rPr>
          <w:rFonts w:ascii="Arial" w:hAnsi="Arial" w:cs="Arial"/>
          <w:lang w:val="en-US"/>
        </w:rPr>
        <w:t xml:space="preserve"> </w:t>
      </w:r>
      <w:proofErr w:type="spellStart"/>
      <w:r w:rsidR="00413ABC">
        <w:rPr>
          <w:rFonts w:ascii="Arial" w:hAnsi="Arial" w:cs="Arial"/>
          <w:lang w:val="en-US"/>
        </w:rPr>
        <w:t>oferet</w:t>
      </w:r>
      <w:r w:rsidR="00413ABC" w:rsidRPr="00F8489F">
        <w:rPr>
          <w:rFonts w:ascii="Arial" w:hAnsi="Arial" w:cs="Arial"/>
          <w:lang w:val="en-US"/>
        </w:rPr>
        <w:t>a</w:t>
      </w:r>
      <w:proofErr w:type="spellEnd"/>
      <w:r w:rsidRPr="00F8489F">
        <w:rPr>
          <w:rFonts w:ascii="Arial" w:hAnsi="Arial" w:cs="Arial"/>
          <w:lang w:val="en-US"/>
        </w:rPr>
        <w:t>/</w:t>
      </w:r>
    </w:p>
    <w:p w14:paraId="7FB77409" w14:textId="77777777" w:rsidR="006677FC" w:rsidRPr="00315F31" w:rsidRDefault="0046092D">
      <w:pPr>
        <w:tabs>
          <w:tab w:val="left" w:pos="1764"/>
        </w:tabs>
        <w:rPr>
          <w:rFonts w:ascii="Arial" w:hAnsi="Arial" w:cs="Arial"/>
        </w:rPr>
      </w:pPr>
      <w:r w:rsidRPr="00315F31">
        <w:rPr>
          <w:rFonts w:ascii="Arial" w:hAnsi="Arial" w:cs="Arial"/>
        </w:rPr>
        <w:t>NIP: ………………………………</w:t>
      </w:r>
    </w:p>
    <w:p w14:paraId="3BEB81E5" w14:textId="160A0D9F" w:rsidR="006677FC" w:rsidRPr="00315F31" w:rsidRDefault="0046092D">
      <w:pPr>
        <w:tabs>
          <w:tab w:val="left" w:pos="1764"/>
        </w:tabs>
        <w:ind w:left="4536"/>
        <w:rPr>
          <w:rFonts w:ascii="Arial" w:hAnsi="Arial" w:cs="Arial"/>
        </w:rPr>
      </w:pPr>
      <w:r w:rsidRPr="00315F31">
        <w:rPr>
          <w:rFonts w:ascii="Arial" w:hAnsi="Arial" w:cs="Arial"/>
        </w:rPr>
        <w:t xml:space="preserve">PGL LP Nadleśnictwo </w:t>
      </w:r>
      <w:r w:rsidR="008E46CF">
        <w:rPr>
          <w:rFonts w:ascii="Arial" w:hAnsi="Arial" w:cs="Arial"/>
        </w:rPr>
        <w:t>Krotoszyn</w:t>
      </w:r>
      <w:r w:rsidR="008E46CF">
        <w:rPr>
          <w:rFonts w:ascii="Arial" w:hAnsi="Arial" w:cs="Arial"/>
        </w:rPr>
        <w:br/>
        <w:t xml:space="preserve">ul. </w:t>
      </w:r>
      <w:bookmarkStart w:id="0" w:name="_GoBack"/>
      <w:proofErr w:type="spellStart"/>
      <w:r w:rsidR="008E46CF">
        <w:rPr>
          <w:rFonts w:ascii="Arial" w:hAnsi="Arial" w:cs="Arial"/>
        </w:rPr>
        <w:t>Wiew</w:t>
      </w:r>
      <w:bookmarkEnd w:id="0"/>
      <w:r w:rsidR="008E46CF">
        <w:rPr>
          <w:rFonts w:ascii="Arial" w:hAnsi="Arial" w:cs="Arial"/>
        </w:rPr>
        <w:t>iórowskiego</w:t>
      </w:r>
      <w:proofErr w:type="spellEnd"/>
      <w:r w:rsidR="008E46CF">
        <w:rPr>
          <w:rFonts w:ascii="Arial" w:hAnsi="Arial" w:cs="Arial"/>
        </w:rPr>
        <w:t xml:space="preserve"> 70</w:t>
      </w:r>
      <w:r w:rsidR="008E46CF">
        <w:rPr>
          <w:rFonts w:ascii="Arial" w:hAnsi="Arial" w:cs="Arial"/>
        </w:rPr>
        <w:br/>
        <w:t>63-700 Krotoszyn</w:t>
      </w:r>
      <w:r w:rsidRPr="00315F31">
        <w:rPr>
          <w:rFonts w:ascii="Arial" w:hAnsi="Arial" w:cs="Arial"/>
        </w:rPr>
        <w:t xml:space="preserve"> </w:t>
      </w:r>
    </w:p>
    <w:p w14:paraId="54E2F526" w14:textId="77777777" w:rsidR="00A74627" w:rsidRPr="00A74627" w:rsidRDefault="00A74627" w:rsidP="00A74627">
      <w:pPr>
        <w:tabs>
          <w:tab w:val="left" w:pos="1764"/>
        </w:tabs>
        <w:ind w:left="4536"/>
        <w:rPr>
          <w:rFonts w:ascii="Arial" w:hAnsi="Arial" w:cs="Arial"/>
        </w:rPr>
      </w:pPr>
      <w:r w:rsidRPr="00A74627">
        <w:rPr>
          <w:rFonts w:ascii="Arial" w:hAnsi="Arial" w:cs="Arial"/>
        </w:rPr>
        <w:t>„OFERTA”</w:t>
      </w:r>
    </w:p>
    <w:p w14:paraId="21E38D2C" w14:textId="77777777" w:rsidR="00A74627" w:rsidRPr="00A74627" w:rsidRDefault="00A74627" w:rsidP="00A74627">
      <w:pPr>
        <w:tabs>
          <w:tab w:val="left" w:pos="1764"/>
        </w:tabs>
        <w:spacing w:line="36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>Nawiązując do obwieszczenia o pisemnym przetargu nieograniczonym na „SPRZEDAŻ ………………………………………………………</w:t>
      </w:r>
    </w:p>
    <w:p w14:paraId="1C5BB0A9" w14:textId="44942545" w:rsidR="00A74627" w:rsidRPr="00A74627" w:rsidRDefault="00A74627" w:rsidP="00A74627">
      <w:pPr>
        <w:tabs>
          <w:tab w:val="left" w:pos="1764"/>
        </w:tabs>
        <w:rPr>
          <w:rFonts w:ascii="Arial" w:hAnsi="Arial" w:cs="Arial"/>
        </w:rPr>
      </w:pPr>
      <w:r w:rsidRPr="00A74627">
        <w:rPr>
          <w:rFonts w:ascii="Arial" w:hAnsi="Arial" w:cs="Arial"/>
        </w:rPr>
        <w:t>oferuję cenę</w:t>
      </w:r>
      <w:r w:rsidR="00C50514">
        <w:rPr>
          <w:rFonts w:ascii="Arial" w:hAnsi="Arial" w:cs="Arial"/>
        </w:rPr>
        <w:t xml:space="preserve"> </w:t>
      </w:r>
      <w:r w:rsidRPr="00A74627">
        <w:rPr>
          <w:rFonts w:ascii="Arial" w:hAnsi="Arial" w:cs="Arial"/>
        </w:rPr>
        <w:t>……………………………………….. zł brutto,</w:t>
      </w:r>
    </w:p>
    <w:p w14:paraId="0495143F" w14:textId="77777777" w:rsidR="00A74627" w:rsidRPr="00A74627" w:rsidRDefault="00A74627" w:rsidP="00A74627">
      <w:pPr>
        <w:tabs>
          <w:tab w:val="left" w:pos="1764"/>
        </w:tabs>
        <w:rPr>
          <w:rFonts w:ascii="Arial" w:hAnsi="Arial" w:cs="Arial"/>
        </w:rPr>
      </w:pPr>
      <w:r w:rsidRPr="00A74627">
        <w:rPr>
          <w:rFonts w:ascii="Arial" w:hAnsi="Arial" w:cs="Arial"/>
        </w:rPr>
        <w:t xml:space="preserve">słownie: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63667FC" w14:textId="77777777" w:rsidR="00A74627" w:rsidRPr="00A74627" w:rsidRDefault="00A74627" w:rsidP="00A74627">
      <w:pPr>
        <w:tabs>
          <w:tab w:val="left" w:pos="1764"/>
        </w:tabs>
        <w:rPr>
          <w:rFonts w:ascii="Arial" w:hAnsi="Arial" w:cs="Arial"/>
        </w:rPr>
      </w:pPr>
      <w:r w:rsidRPr="00A74627">
        <w:rPr>
          <w:rFonts w:ascii="Arial" w:hAnsi="Arial" w:cs="Arial"/>
        </w:rPr>
        <w:t>Oświadczam, że:</w:t>
      </w:r>
    </w:p>
    <w:p w14:paraId="50402A1A" w14:textId="77777777" w:rsidR="00A74627" w:rsidRPr="00C50514" w:rsidRDefault="00A74627" w:rsidP="00C50514">
      <w:pPr>
        <w:tabs>
          <w:tab w:val="left" w:pos="1764"/>
        </w:tabs>
        <w:spacing w:after="0" w:line="240" w:lineRule="auto"/>
        <w:jc w:val="both"/>
        <w:rPr>
          <w:rFonts w:ascii="Arial" w:hAnsi="Arial" w:cs="Arial"/>
        </w:rPr>
      </w:pPr>
      <w:r w:rsidRPr="00C50514">
        <w:rPr>
          <w:rFonts w:ascii="Arial" w:hAnsi="Arial" w:cs="Arial"/>
        </w:rPr>
        <w:t>1. znane mi są warunki przetargu i nie wnoszę do nich zastrzeżeń oraz przyjmuję te warunki.</w:t>
      </w:r>
    </w:p>
    <w:p w14:paraId="489C1571" w14:textId="09ECFBB2" w:rsidR="00A74627" w:rsidRPr="00C50514" w:rsidRDefault="00A74627" w:rsidP="00C50514">
      <w:pPr>
        <w:tabs>
          <w:tab w:val="left" w:pos="1764"/>
        </w:tabs>
        <w:spacing w:after="0" w:line="240" w:lineRule="auto"/>
        <w:rPr>
          <w:rFonts w:ascii="Arial" w:hAnsi="Arial" w:cs="Arial"/>
        </w:rPr>
      </w:pPr>
      <w:r w:rsidRPr="00C50514">
        <w:rPr>
          <w:rFonts w:ascii="Arial" w:hAnsi="Arial" w:cs="Arial"/>
        </w:rPr>
        <w:t xml:space="preserve">2. Oświadczam, że  znany jest mi stan techniczny ofertowanego środka trwałego, który jest  przedmiotem przetargu i z tytułu ewentualnych wad ukrytych nie będzie wnosił(a) roszczeń </w:t>
      </w:r>
      <w:r w:rsidR="008E46CF" w:rsidRPr="00C50514">
        <w:rPr>
          <w:rFonts w:ascii="Arial" w:hAnsi="Arial" w:cs="Arial"/>
        </w:rPr>
        <w:t xml:space="preserve">w stosunku do Nadleśnictwa Krotoszyn, ul. </w:t>
      </w:r>
      <w:proofErr w:type="spellStart"/>
      <w:r w:rsidR="008E46CF" w:rsidRPr="00C50514">
        <w:rPr>
          <w:rFonts w:ascii="Arial" w:hAnsi="Arial" w:cs="Arial"/>
        </w:rPr>
        <w:t>Wiewiórowskiego</w:t>
      </w:r>
      <w:proofErr w:type="spellEnd"/>
      <w:r w:rsidR="008E46CF" w:rsidRPr="00C50514">
        <w:rPr>
          <w:rFonts w:ascii="Arial" w:hAnsi="Arial" w:cs="Arial"/>
        </w:rPr>
        <w:t xml:space="preserve"> 70, 63-700 Krotoszyn</w:t>
      </w:r>
      <w:r w:rsidRPr="00C50514">
        <w:rPr>
          <w:rFonts w:ascii="Arial" w:hAnsi="Arial" w:cs="Arial"/>
        </w:rPr>
        <w:t>.</w:t>
      </w:r>
    </w:p>
    <w:p w14:paraId="47B8B8C7" w14:textId="3CBBC67B" w:rsidR="00A74627" w:rsidRPr="00C50514" w:rsidRDefault="00A74627" w:rsidP="00C50514">
      <w:pPr>
        <w:widowControl w:val="0"/>
        <w:tabs>
          <w:tab w:val="left" w:pos="84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135"/>
        <w:jc w:val="both"/>
        <w:rPr>
          <w:rFonts w:ascii="Arial" w:eastAsia="Times New Roman" w:hAnsi="Arial" w:cs="Arial"/>
          <w:lang w:eastAsia="pl-PL"/>
        </w:rPr>
      </w:pPr>
      <w:r w:rsidRPr="00C50514">
        <w:rPr>
          <w:rFonts w:ascii="Arial" w:eastAsia="Times New Roman" w:hAnsi="Arial" w:cs="Arial"/>
          <w:lang w:eastAsia="pl-PL"/>
        </w:rPr>
        <w:t xml:space="preserve">3. </w:t>
      </w:r>
      <w:r w:rsidRPr="00C50514">
        <w:rPr>
          <w:rFonts w:ascii="Arial" w:eastAsia="Times New Roman" w:hAnsi="Arial" w:cs="Arial"/>
          <w:spacing w:val="-1"/>
          <w:lang w:eastAsia="pl-PL"/>
        </w:rPr>
        <w:t>Oświadczam,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że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uważam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się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lang w:eastAsia="pl-PL"/>
        </w:rPr>
        <w:t>za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związany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niniejszą</w:t>
      </w:r>
      <w:r w:rsidRPr="00C50514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ofertą</w:t>
      </w:r>
      <w:r w:rsidRPr="00C50514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przez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czas</w:t>
      </w:r>
      <w:r w:rsidRPr="00C50514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C50514">
        <w:rPr>
          <w:rFonts w:ascii="Arial" w:eastAsia="Times New Roman" w:hAnsi="Arial" w:cs="Arial"/>
          <w:spacing w:val="-1"/>
          <w:lang w:eastAsia="pl-PL"/>
        </w:rPr>
        <w:t>wskazany</w:t>
      </w:r>
      <w:r w:rsidRPr="00C50514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C50514">
        <w:rPr>
          <w:rFonts w:ascii="Arial" w:eastAsia="Times New Roman" w:hAnsi="Arial" w:cs="Arial"/>
          <w:lang w:eastAsia="pl-PL"/>
        </w:rPr>
        <w:t>w</w:t>
      </w:r>
      <w:r w:rsidRPr="00C50514">
        <w:rPr>
          <w:rFonts w:ascii="Arial" w:eastAsia="Times New Roman" w:hAnsi="Arial" w:cs="Arial"/>
          <w:spacing w:val="55"/>
          <w:w w:val="99"/>
          <w:lang w:eastAsia="pl-PL"/>
        </w:rPr>
        <w:t xml:space="preserve"> </w:t>
      </w:r>
      <w:r w:rsidRPr="00C50514">
        <w:rPr>
          <w:rFonts w:ascii="Arial" w:eastAsia="Times New Roman" w:hAnsi="Arial" w:cs="Arial"/>
          <w:lang w:eastAsia="pl-PL"/>
        </w:rPr>
        <w:t>Regulaminie oraz pozostałych dokumentach przetargowych.</w:t>
      </w:r>
    </w:p>
    <w:p w14:paraId="14959093" w14:textId="001330CD" w:rsidR="00A74627" w:rsidRPr="00C50514" w:rsidRDefault="00A74627" w:rsidP="00C50514">
      <w:pPr>
        <w:spacing w:after="0" w:line="240" w:lineRule="auto"/>
        <w:rPr>
          <w:rFonts w:ascii="Arial" w:eastAsia="Calibri" w:hAnsi="Arial" w:cs="Arial"/>
          <w:noProof/>
          <w:szCs w:val="28"/>
        </w:rPr>
      </w:pPr>
      <w:r w:rsidRPr="00C50514">
        <w:rPr>
          <w:rFonts w:ascii="Arial" w:eastAsia="Calibri" w:hAnsi="Arial" w:cs="Arial"/>
          <w:noProof/>
          <w:szCs w:val="28"/>
        </w:rPr>
        <w:t>4. Wyrażam zgodę na przetwarzanie moich danych osobowych przez administratora danych Państwowe Gospodarstwo Leśne L</w:t>
      </w:r>
      <w:r w:rsidR="008E46CF" w:rsidRPr="00C50514">
        <w:rPr>
          <w:rFonts w:ascii="Arial" w:eastAsia="Calibri" w:hAnsi="Arial" w:cs="Arial"/>
          <w:noProof/>
          <w:szCs w:val="28"/>
        </w:rPr>
        <w:t>asy Państwowe Nadleśnictwo Krotoszyn z siedzibą w Krotoszynie, ul.  Wiewiórowskiego 70</w:t>
      </w:r>
      <w:r w:rsidRPr="00C50514">
        <w:rPr>
          <w:rFonts w:ascii="Arial" w:eastAsia="Calibri" w:hAnsi="Arial" w:cs="Arial"/>
          <w:noProof/>
          <w:szCs w:val="28"/>
        </w:rPr>
        <w:t>, w celu sprzedaży środka trwałego stanowiacego przedmiot przetargu.</w:t>
      </w:r>
    </w:p>
    <w:p w14:paraId="48D8088E" w14:textId="77777777" w:rsidR="00A74627" w:rsidRPr="00C50514" w:rsidRDefault="00A74627" w:rsidP="00C50514">
      <w:pPr>
        <w:spacing w:after="0" w:line="240" w:lineRule="auto"/>
        <w:rPr>
          <w:rFonts w:ascii="Arial" w:eastAsia="Calibri" w:hAnsi="Arial" w:cs="Arial"/>
          <w:noProof/>
          <w:szCs w:val="28"/>
        </w:rPr>
      </w:pPr>
      <w:r w:rsidRPr="00C50514">
        <w:rPr>
          <w:rFonts w:ascii="Arial" w:eastAsia="Calibri" w:hAnsi="Arial" w:cs="Arial"/>
          <w:noProof/>
          <w:szCs w:val="28"/>
        </w:rPr>
        <w:t>5. Podaję dane osobowe dobrowolnie i oświadczam, że są one zgodne z prawdą.</w:t>
      </w:r>
    </w:p>
    <w:p w14:paraId="22CD0F6C" w14:textId="77777777" w:rsidR="00A74627" w:rsidRPr="00C50514" w:rsidRDefault="00A74627" w:rsidP="00C50514">
      <w:pPr>
        <w:spacing w:after="0" w:line="240" w:lineRule="auto"/>
        <w:rPr>
          <w:rFonts w:ascii="Arial" w:eastAsia="Calibri" w:hAnsi="Arial" w:cs="Arial"/>
          <w:noProof/>
          <w:szCs w:val="28"/>
        </w:rPr>
      </w:pPr>
      <w:r w:rsidRPr="00C50514">
        <w:rPr>
          <w:rFonts w:ascii="Arial" w:eastAsia="Calibri" w:hAnsi="Arial" w:cs="Arial"/>
          <w:noProof/>
          <w:szCs w:val="28"/>
        </w:rPr>
        <w:t>6. Zapoznałem(-am) się z treścią klauzuli informacyjnej, w tym z informacją o celu i sposobach przetwarzania danych osobowych oraz prawie dostępu do treści swoich danych i prawie ich poprawiania.</w:t>
      </w:r>
    </w:p>
    <w:p w14:paraId="2FD561ED" w14:textId="77777777" w:rsidR="00A74627" w:rsidRPr="00A74627" w:rsidRDefault="00A74627" w:rsidP="00A74627">
      <w:pPr>
        <w:tabs>
          <w:tab w:val="left" w:pos="1764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74627">
        <w:rPr>
          <w:rFonts w:ascii="Arial" w:hAnsi="Arial" w:cs="Arial"/>
        </w:rPr>
        <w:t>. Załączniki:</w:t>
      </w:r>
    </w:p>
    <w:p w14:paraId="281A83B6" w14:textId="77777777" w:rsidR="00A74627" w:rsidRPr="00A74627" w:rsidRDefault="00A74627" w:rsidP="00A74627">
      <w:pPr>
        <w:tabs>
          <w:tab w:val="left" w:pos="1764"/>
        </w:tabs>
        <w:spacing w:after="0" w:line="24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>1…………………</w:t>
      </w:r>
    </w:p>
    <w:p w14:paraId="1C3BA2F4" w14:textId="77777777" w:rsidR="00A74627" w:rsidRPr="00A74627" w:rsidRDefault="00A74627" w:rsidP="00A74627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>2……………………</w:t>
      </w:r>
      <w:r w:rsidRPr="00A74627">
        <w:rPr>
          <w:rFonts w:ascii="Arial" w:hAnsi="Arial" w:cs="Arial"/>
        </w:rPr>
        <w:tab/>
      </w:r>
    </w:p>
    <w:p w14:paraId="36E72935" w14:textId="77777777" w:rsidR="00A74627" w:rsidRPr="00A74627" w:rsidRDefault="00A74627" w:rsidP="00A74627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</w:p>
    <w:p w14:paraId="5D24A36E" w14:textId="77777777" w:rsidR="00A74627" w:rsidRPr="00A74627" w:rsidRDefault="00A74627" w:rsidP="00A74627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</w:p>
    <w:p w14:paraId="619E903F" w14:textId="77777777" w:rsidR="00A74627" w:rsidRPr="00A74627" w:rsidRDefault="00A74627" w:rsidP="00A74627">
      <w:pPr>
        <w:tabs>
          <w:tab w:val="left" w:pos="1764"/>
          <w:tab w:val="right" w:pos="9072"/>
        </w:tabs>
        <w:spacing w:after="0" w:line="240" w:lineRule="auto"/>
        <w:rPr>
          <w:rFonts w:ascii="Arial" w:hAnsi="Arial" w:cs="Arial"/>
        </w:rPr>
      </w:pPr>
      <w:r w:rsidRPr="00A74627">
        <w:rPr>
          <w:rFonts w:ascii="Arial" w:hAnsi="Arial" w:cs="Arial"/>
        </w:rPr>
        <w:t xml:space="preserve">                                                                                                     ............................................</w:t>
      </w:r>
    </w:p>
    <w:p w14:paraId="67DE79CD" w14:textId="6C448D54" w:rsidR="006677FC" w:rsidRPr="00315F31" w:rsidRDefault="00A74627" w:rsidP="008E46CF">
      <w:pPr>
        <w:tabs>
          <w:tab w:val="left" w:pos="1764"/>
        </w:tabs>
        <w:jc w:val="right"/>
        <w:rPr>
          <w:rFonts w:ascii="Arial" w:hAnsi="Arial" w:cs="Arial"/>
        </w:rPr>
      </w:pPr>
      <w:r w:rsidRPr="00A74627">
        <w:rPr>
          <w:rFonts w:ascii="Arial" w:hAnsi="Arial" w:cs="Arial"/>
        </w:rPr>
        <w:t>/czytelny podpis oferenta/</w:t>
      </w:r>
    </w:p>
    <w:sectPr w:rsidR="006677FC" w:rsidRPr="00315F31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2D86" w14:textId="77777777" w:rsidR="00A425BB" w:rsidRDefault="00A425BB" w:rsidP="006B2104">
      <w:pPr>
        <w:spacing w:after="0" w:line="240" w:lineRule="auto"/>
      </w:pPr>
      <w:r>
        <w:separator/>
      </w:r>
    </w:p>
  </w:endnote>
  <w:endnote w:type="continuationSeparator" w:id="0">
    <w:p w14:paraId="46D1EE6C" w14:textId="77777777" w:rsidR="00A425BB" w:rsidRDefault="00A425BB" w:rsidP="006B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659046"/>
      <w:docPartObj>
        <w:docPartGallery w:val="Page Numbers (Bottom of Page)"/>
        <w:docPartUnique/>
      </w:docPartObj>
    </w:sdtPr>
    <w:sdtEndPr/>
    <w:sdtContent>
      <w:p w14:paraId="4579003D" w14:textId="75575256" w:rsidR="006B2104" w:rsidRDefault="006B21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541">
          <w:rPr>
            <w:noProof/>
          </w:rPr>
          <w:t>9</w:t>
        </w:r>
        <w:r>
          <w:fldChar w:fldCharType="end"/>
        </w:r>
      </w:p>
    </w:sdtContent>
  </w:sdt>
  <w:p w14:paraId="4E0B0DBC" w14:textId="77777777" w:rsidR="006B2104" w:rsidRDefault="006B2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3AD9" w14:textId="77777777" w:rsidR="00A425BB" w:rsidRDefault="00A425BB" w:rsidP="006B2104">
      <w:pPr>
        <w:spacing w:after="0" w:line="240" w:lineRule="auto"/>
      </w:pPr>
      <w:r>
        <w:separator/>
      </w:r>
    </w:p>
  </w:footnote>
  <w:footnote w:type="continuationSeparator" w:id="0">
    <w:p w14:paraId="2B0B3480" w14:textId="77777777" w:rsidR="00A425BB" w:rsidRDefault="00A425BB" w:rsidP="006B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1CE"/>
    <w:multiLevelType w:val="multilevel"/>
    <w:tmpl w:val="BB32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714031"/>
    <w:multiLevelType w:val="multilevel"/>
    <w:tmpl w:val="BBF2B9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F33A0F"/>
    <w:multiLevelType w:val="hybridMultilevel"/>
    <w:tmpl w:val="044AFE82"/>
    <w:lvl w:ilvl="0" w:tplc="3AC0373E">
      <w:start w:val="1"/>
      <w:numFmt w:val="lowerLetter"/>
      <w:lvlText w:val="%1."/>
      <w:lvlJc w:val="right"/>
      <w:pPr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463301"/>
    <w:multiLevelType w:val="hybridMultilevel"/>
    <w:tmpl w:val="3FB69FA4"/>
    <w:lvl w:ilvl="0" w:tplc="E5BC1DA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27627"/>
    <w:multiLevelType w:val="hybridMultilevel"/>
    <w:tmpl w:val="08561944"/>
    <w:lvl w:ilvl="0" w:tplc="3AC0373E">
      <w:start w:val="1"/>
      <w:numFmt w:val="lowerLetter"/>
      <w:lvlText w:val="%1."/>
      <w:lvlJc w:val="right"/>
      <w:pPr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5A1574"/>
    <w:multiLevelType w:val="multilevel"/>
    <w:tmpl w:val="61543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FC"/>
    <w:rsid w:val="00013576"/>
    <w:rsid w:val="00046F2A"/>
    <w:rsid w:val="000A08B2"/>
    <w:rsid w:val="000F6E8E"/>
    <w:rsid w:val="00126AA8"/>
    <w:rsid w:val="001841CD"/>
    <w:rsid w:val="00192FD9"/>
    <w:rsid w:val="00247541"/>
    <w:rsid w:val="002C2040"/>
    <w:rsid w:val="002D465B"/>
    <w:rsid w:val="0031551C"/>
    <w:rsid w:val="00315F31"/>
    <w:rsid w:val="00322FE3"/>
    <w:rsid w:val="003370FF"/>
    <w:rsid w:val="003731AB"/>
    <w:rsid w:val="00373680"/>
    <w:rsid w:val="003B798D"/>
    <w:rsid w:val="00401F15"/>
    <w:rsid w:val="00413ABC"/>
    <w:rsid w:val="004465FE"/>
    <w:rsid w:val="0045442A"/>
    <w:rsid w:val="0046092D"/>
    <w:rsid w:val="004B7F78"/>
    <w:rsid w:val="0051461A"/>
    <w:rsid w:val="00524E16"/>
    <w:rsid w:val="005A5CA1"/>
    <w:rsid w:val="005C31A7"/>
    <w:rsid w:val="005D4FF2"/>
    <w:rsid w:val="005F5206"/>
    <w:rsid w:val="006316A1"/>
    <w:rsid w:val="006677FC"/>
    <w:rsid w:val="006966F9"/>
    <w:rsid w:val="006B2104"/>
    <w:rsid w:val="006D688A"/>
    <w:rsid w:val="006F0DEC"/>
    <w:rsid w:val="00732049"/>
    <w:rsid w:val="00747B81"/>
    <w:rsid w:val="00810010"/>
    <w:rsid w:val="00811F4C"/>
    <w:rsid w:val="00832A32"/>
    <w:rsid w:val="00843D51"/>
    <w:rsid w:val="00896762"/>
    <w:rsid w:val="008B4181"/>
    <w:rsid w:val="008D3A0A"/>
    <w:rsid w:val="008D7936"/>
    <w:rsid w:val="008E4430"/>
    <w:rsid w:val="008E46CF"/>
    <w:rsid w:val="00963A08"/>
    <w:rsid w:val="009830D8"/>
    <w:rsid w:val="0098584D"/>
    <w:rsid w:val="0099261A"/>
    <w:rsid w:val="009A5C71"/>
    <w:rsid w:val="009E0883"/>
    <w:rsid w:val="00A425BB"/>
    <w:rsid w:val="00A74627"/>
    <w:rsid w:val="00AF242C"/>
    <w:rsid w:val="00B41CE1"/>
    <w:rsid w:val="00B55962"/>
    <w:rsid w:val="00BC2BC1"/>
    <w:rsid w:val="00BE685F"/>
    <w:rsid w:val="00C50514"/>
    <w:rsid w:val="00C56671"/>
    <w:rsid w:val="00C61428"/>
    <w:rsid w:val="00D064D8"/>
    <w:rsid w:val="00DC0730"/>
    <w:rsid w:val="00DE0049"/>
    <w:rsid w:val="00E22539"/>
    <w:rsid w:val="00E231C7"/>
    <w:rsid w:val="00E52015"/>
    <w:rsid w:val="00ED2B67"/>
    <w:rsid w:val="00F0532F"/>
    <w:rsid w:val="00F1563E"/>
    <w:rsid w:val="00F60DE6"/>
    <w:rsid w:val="00F72BE3"/>
    <w:rsid w:val="00F8489F"/>
    <w:rsid w:val="00F93E2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82F"/>
  <w15:docId w15:val="{546A4099-54DA-4633-8891-F8BD7B8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0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C1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03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B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104"/>
  </w:style>
  <w:style w:type="character" w:customStyle="1" w:styleId="Nagwek1Znak">
    <w:name w:val="Nagłówek 1 Znak"/>
    <w:basedOn w:val="Domylnaczcionkaakapitu"/>
    <w:link w:val="Nagwek1"/>
    <w:uiPriority w:val="9"/>
    <w:rsid w:val="00810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4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toszyn@pozna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zary.sadowski@r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484E-623E-4752-BB38-628B1A01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2195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Wiatrak Robert</dc:creator>
  <cp:lastModifiedBy>Piesyk Maciej</cp:lastModifiedBy>
  <cp:revision>3</cp:revision>
  <cp:lastPrinted>2020-07-15T09:48:00Z</cp:lastPrinted>
  <dcterms:created xsi:type="dcterms:W3CDTF">2019-11-18T11:04:00Z</dcterms:created>
  <dcterms:modified xsi:type="dcterms:W3CDTF">2020-07-15T10:46:00Z</dcterms:modified>
  <dc:language>pl-PL</dc:language>
</cp:coreProperties>
</file>